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9DF" w:rsidRDefault="008F76CC" w:rsidP="003B59DF">
      <w:pPr>
        <w:spacing w:after="0" w:line="240" w:lineRule="auto"/>
        <w:jc w:val="center"/>
        <w:rPr>
          <w:rFonts w:ascii="Times New Roman" w:hAnsi="Times New Roman"/>
          <w:b/>
          <w:bCs/>
          <w:sz w:val="24"/>
          <w:szCs w:val="24"/>
          <w:lang w:val="en-US"/>
        </w:rPr>
      </w:pPr>
      <w:r>
        <w:rPr>
          <w:rFonts w:ascii="Times New Roman" w:hAnsi="Times New Roman"/>
          <w:b/>
          <w:bCs/>
          <w:sz w:val="24"/>
          <w:szCs w:val="24"/>
        </w:rPr>
        <w:t xml:space="preserve">IPTEK </w:t>
      </w:r>
      <w:r w:rsidRPr="00A36238">
        <w:rPr>
          <w:rFonts w:ascii="Times New Roman" w:hAnsi="Times New Roman"/>
          <w:b/>
          <w:bCs/>
          <w:sz w:val="24"/>
          <w:szCs w:val="24"/>
        </w:rPr>
        <w:t xml:space="preserve">BAGI MASYARAKAT : </w:t>
      </w:r>
      <w:r w:rsidR="003B59DF" w:rsidRPr="003B59DF">
        <w:rPr>
          <w:rFonts w:ascii="Times New Roman" w:hAnsi="Times New Roman"/>
          <w:b/>
          <w:bCs/>
          <w:sz w:val="24"/>
          <w:szCs w:val="24"/>
        </w:rPr>
        <w:t xml:space="preserve">PEMANFAATAN POTENSI ALAM </w:t>
      </w:r>
    </w:p>
    <w:p w:rsidR="003B59DF" w:rsidRPr="003B59DF" w:rsidRDefault="003B59DF" w:rsidP="003B59DF">
      <w:pPr>
        <w:spacing w:after="0" w:line="240" w:lineRule="auto"/>
        <w:jc w:val="center"/>
        <w:rPr>
          <w:rFonts w:ascii="Times New Roman" w:hAnsi="Times New Roman"/>
          <w:b/>
          <w:bCs/>
          <w:sz w:val="24"/>
          <w:szCs w:val="24"/>
          <w:lang w:val="en-US"/>
        </w:rPr>
      </w:pPr>
      <w:r w:rsidRPr="003B59DF">
        <w:rPr>
          <w:rFonts w:ascii="Times New Roman" w:hAnsi="Times New Roman"/>
          <w:b/>
          <w:bCs/>
          <w:sz w:val="24"/>
          <w:szCs w:val="24"/>
        </w:rPr>
        <w:t>UNTUK</w:t>
      </w:r>
      <w:r w:rsidRPr="003B59DF">
        <w:rPr>
          <w:rFonts w:ascii="Times New Roman" w:hAnsi="Times New Roman"/>
          <w:b/>
          <w:bCs/>
          <w:sz w:val="24"/>
          <w:szCs w:val="24"/>
          <w:lang w:val="en-US"/>
        </w:rPr>
        <w:t xml:space="preserve"> </w:t>
      </w:r>
      <w:r>
        <w:rPr>
          <w:rFonts w:ascii="Times New Roman" w:hAnsi="Times New Roman"/>
          <w:b/>
          <w:bCs/>
          <w:sz w:val="24"/>
          <w:szCs w:val="24"/>
          <w:lang w:val="en-US"/>
        </w:rPr>
        <w:t xml:space="preserve"> </w:t>
      </w:r>
      <w:r w:rsidRPr="003B59DF">
        <w:rPr>
          <w:rFonts w:ascii="Times New Roman" w:hAnsi="Times New Roman"/>
          <w:b/>
          <w:bCs/>
          <w:sz w:val="24"/>
          <w:szCs w:val="24"/>
        </w:rPr>
        <w:t>MENINGKATKAN</w:t>
      </w:r>
      <w:r>
        <w:rPr>
          <w:rFonts w:ascii="Times New Roman" w:hAnsi="Times New Roman"/>
          <w:b/>
          <w:bCs/>
          <w:sz w:val="24"/>
          <w:szCs w:val="24"/>
          <w:lang w:val="en-US"/>
        </w:rPr>
        <w:t xml:space="preserve"> </w:t>
      </w:r>
      <w:r w:rsidRPr="003B59DF">
        <w:rPr>
          <w:rFonts w:ascii="Times New Roman" w:hAnsi="Times New Roman"/>
          <w:b/>
          <w:bCs/>
          <w:sz w:val="24"/>
          <w:szCs w:val="24"/>
        </w:rPr>
        <w:t xml:space="preserve">PEREKONOMIAN DESA </w:t>
      </w:r>
    </w:p>
    <w:p w:rsidR="003B59DF" w:rsidRPr="003B59DF" w:rsidRDefault="003B59DF" w:rsidP="003B59DF">
      <w:pPr>
        <w:spacing w:after="0" w:line="240" w:lineRule="auto"/>
        <w:jc w:val="center"/>
        <w:rPr>
          <w:rFonts w:ascii="Times New Roman" w:hAnsi="Times New Roman"/>
          <w:b/>
          <w:bCs/>
          <w:sz w:val="24"/>
          <w:szCs w:val="24"/>
        </w:rPr>
      </w:pPr>
      <w:r w:rsidRPr="003B59DF">
        <w:rPr>
          <w:rFonts w:ascii="Times New Roman" w:hAnsi="Times New Roman"/>
          <w:b/>
          <w:bCs/>
          <w:sz w:val="24"/>
          <w:szCs w:val="24"/>
        </w:rPr>
        <w:t xml:space="preserve">(Sari Bubuk Temulawak / </w:t>
      </w:r>
      <w:r w:rsidRPr="003B59DF">
        <w:rPr>
          <w:rFonts w:ascii="Times New Roman" w:hAnsi="Times New Roman"/>
          <w:b/>
          <w:bCs/>
          <w:i/>
          <w:sz w:val="24"/>
          <w:szCs w:val="24"/>
        </w:rPr>
        <w:t>Gold Lambau</w:t>
      </w:r>
      <w:r w:rsidRPr="003B59DF">
        <w:rPr>
          <w:rFonts w:ascii="Times New Roman" w:hAnsi="Times New Roman"/>
          <w:b/>
          <w:bCs/>
          <w:sz w:val="24"/>
          <w:szCs w:val="24"/>
        </w:rPr>
        <w:t>)</w:t>
      </w:r>
    </w:p>
    <w:p w:rsidR="002514F9" w:rsidRPr="002514F9" w:rsidRDefault="002514F9" w:rsidP="002514F9">
      <w:pPr>
        <w:spacing w:after="0" w:line="360" w:lineRule="auto"/>
        <w:jc w:val="center"/>
        <w:rPr>
          <w:rFonts w:ascii="Times New Roman" w:hAnsi="Times New Roman"/>
          <w:b/>
          <w:bCs/>
          <w:sz w:val="24"/>
          <w:szCs w:val="24"/>
          <w:lang w:val="en-US"/>
        </w:rPr>
      </w:pPr>
    </w:p>
    <w:p w:rsidR="004E270B" w:rsidRPr="00467F1C" w:rsidRDefault="008F76CC" w:rsidP="00F92226">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Ferasinta</w:t>
      </w:r>
      <w:r w:rsidR="004E270B" w:rsidRPr="00B123BC">
        <w:rPr>
          <w:rFonts w:ascii="Times New Roman" w:hAnsi="Times New Roman" w:cs="Times New Roman"/>
          <w:b/>
          <w:bCs/>
          <w:sz w:val="24"/>
          <w:szCs w:val="24"/>
          <w:vertAlign w:val="superscript"/>
        </w:rPr>
        <w:t>1</w:t>
      </w:r>
      <w:r w:rsidR="004E270B" w:rsidRPr="00B123BC">
        <w:rPr>
          <w:rFonts w:ascii="Times New Roman" w:hAnsi="Times New Roman" w:cs="Times New Roman"/>
          <w:b/>
          <w:bCs/>
          <w:sz w:val="24"/>
          <w:szCs w:val="24"/>
        </w:rPr>
        <w:t xml:space="preserve">, </w:t>
      </w:r>
      <w:proofErr w:type="spellStart"/>
      <w:r w:rsidR="00321839">
        <w:rPr>
          <w:rFonts w:ascii="Times New Roman" w:hAnsi="Times New Roman" w:cs="Times New Roman"/>
          <w:b/>
          <w:bCs/>
          <w:sz w:val="24"/>
          <w:szCs w:val="24"/>
          <w:lang w:val="en-US"/>
        </w:rPr>
        <w:t>Larra</w:t>
      </w:r>
      <w:proofErr w:type="spellEnd"/>
      <w:r w:rsidR="00321839">
        <w:rPr>
          <w:rFonts w:ascii="Times New Roman" w:hAnsi="Times New Roman" w:cs="Times New Roman"/>
          <w:b/>
          <w:bCs/>
          <w:sz w:val="24"/>
          <w:szCs w:val="24"/>
          <w:lang w:val="en-US"/>
        </w:rPr>
        <w:t xml:space="preserve"> Fredrika</w:t>
      </w:r>
      <w:r w:rsidR="00321839" w:rsidRPr="00321839">
        <w:rPr>
          <w:rFonts w:ascii="Times New Roman" w:hAnsi="Times New Roman" w:cs="Times New Roman"/>
          <w:b/>
          <w:bCs/>
          <w:sz w:val="24"/>
          <w:szCs w:val="24"/>
          <w:vertAlign w:val="superscript"/>
          <w:lang w:val="en-US"/>
        </w:rPr>
        <w:t>2</w:t>
      </w:r>
      <w:r w:rsidR="00B10F17">
        <w:rPr>
          <w:rFonts w:ascii="Times New Roman" w:hAnsi="Times New Roman" w:cs="Times New Roman"/>
          <w:b/>
          <w:bCs/>
          <w:sz w:val="24"/>
          <w:szCs w:val="24"/>
        </w:rPr>
        <w:t>,</w:t>
      </w:r>
      <w:r w:rsidR="00B10F17">
        <w:rPr>
          <w:rFonts w:ascii="Times New Roman" w:hAnsi="Times New Roman" w:cs="Times New Roman"/>
          <w:b/>
          <w:bCs/>
          <w:sz w:val="24"/>
          <w:szCs w:val="24"/>
          <w:lang w:val="en-US"/>
        </w:rPr>
        <w:t xml:space="preserve"> </w:t>
      </w:r>
      <w:proofErr w:type="spellStart"/>
      <w:r w:rsidR="00321839">
        <w:rPr>
          <w:rFonts w:ascii="Times New Roman" w:hAnsi="Times New Roman" w:cs="Times New Roman"/>
          <w:b/>
          <w:bCs/>
          <w:sz w:val="24"/>
          <w:szCs w:val="24"/>
          <w:lang w:val="en-US"/>
        </w:rPr>
        <w:t>Sunaryadi</w:t>
      </w:r>
      <w:proofErr w:type="spellEnd"/>
      <w:r w:rsidR="00105CD9">
        <w:rPr>
          <w:rFonts w:ascii="Times New Roman" w:hAnsi="Times New Roman" w:cs="Times New Roman"/>
          <w:b/>
          <w:bCs/>
          <w:sz w:val="24"/>
          <w:szCs w:val="24"/>
          <w:vertAlign w:val="superscript"/>
        </w:rPr>
        <w:t>3</w:t>
      </w:r>
      <w:r w:rsidR="00467F1C" w:rsidRPr="00467F1C">
        <w:rPr>
          <w:rFonts w:ascii="Times New Roman" w:hAnsi="Times New Roman" w:cs="Times New Roman"/>
          <w:b/>
          <w:bCs/>
          <w:sz w:val="24"/>
          <w:szCs w:val="24"/>
          <w:lang w:val="en-US"/>
        </w:rPr>
        <w:t xml:space="preserve">, </w:t>
      </w:r>
      <w:proofErr w:type="spellStart"/>
      <w:r w:rsidR="00467F1C">
        <w:rPr>
          <w:rFonts w:ascii="Times New Roman" w:hAnsi="Times New Roman" w:cs="Times New Roman"/>
          <w:b/>
          <w:bCs/>
          <w:sz w:val="24"/>
          <w:szCs w:val="24"/>
          <w:lang w:val="en-US"/>
        </w:rPr>
        <w:t>Endah</w:t>
      </w:r>
      <w:proofErr w:type="spellEnd"/>
      <w:r w:rsidR="00467F1C">
        <w:rPr>
          <w:rFonts w:ascii="Times New Roman" w:hAnsi="Times New Roman" w:cs="Times New Roman"/>
          <w:b/>
          <w:bCs/>
          <w:sz w:val="24"/>
          <w:szCs w:val="24"/>
          <w:lang w:val="en-US"/>
        </w:rPr>
        <w:t xml:space="preserve"> </w:t>
      </w:r>
      <w:proofErr w:type="spellStart"/>
      <w:r w:rsidR="00467F1C">
        <w:rPr>
          <w:rFonts w:ascii="Times New Roman" w:hAnsi="Times New Roman" w:cs="Times New Roman"/>
          <w:b/>
          <w:bCs/>
          <w:sz w:val="24"/>
          <w:szCs w:val="24"/>
          <w:lang w:val="en-US"/>
        </w:rPr>
        <w:t>Zulya</w:t>
      </w:r>
      <w:proofErr w:type="spellEnd"/>
      <w:r w:rsidR="00467F1C">
        <w:rPr>
          <w:rFonts w:ascii="Times New Roman" w:hAnsi="Times New Roman" w:cs="Times New Roman"/>
          <w:b/>
          <w:bCs/>
          <w:sz w:val="24"/>
          <w:szCs w:val="24"/>
          <w:lang w:val="en-US"/>
        </w:rPr>
        <w:t xml:space="preserve"> Dinata</w:t>
      </w:r>
      <w:r w:rsidR="00467F1C" w:rsidRPr="00467F1C">
        <w:rPr>
          <w:rFonts w:ascii="Times New Roman" w:hAnsi="Times New Roman" w:cs="Times New Roman"/>
          <w:b/>
          <w:bCs/>
          <w:sz w:val="24"/>
          <w:szCs w:val="24"/>
          <w:vertAlign w:val="superscript"/>
          <w:lang w:val="en-US"/>
        </w:rPr>
        <w:t>4</w:t>
      </w:r>
    </w:p>
    <w:p w:rsidR="004E270B" w:rsidRPr="007B4292" w:rsidRDefault="004E270B" w:rsidP="00F92226">
      <w:pPr>
        <w:spacing w:after="0" w:line="240" w:lineRule="auto"/>
        <w:jc w:val="center"/>
        <w:rPr>
          <w:rFonts w:ascii="Times New Roman" w:hAnsi="Times New Roman" w:cs="Times New Roman"/>
          <w:bCs/>
          <w:sz w:val="24"/>
          <w:szCs w:val="24"/>
        </w:rPr>
      </w:pPr>
      <w:bookmarkStart w:id="0" w:name="_GoBack"/>
      <w:bookmarkEnd w:id="0"/>
      <w:r w:rsidRPr="007B4292">
        <w:rPr>
          <w:rFonts w:ascii="Times New Roman" w:hAnsi="Times New Roman" w:cs="Times New Roman"/>
          <w:bCs/>
          <w:sz w:val="24"/>
          <w:szCs w:val="24"/>
          <w:vertAlign w:val="superscript"/>
        </w:rPr>
        <w:t>1,</w:t>
      </w:r>
      <w:r w:rsidR="001D5650">
        <w:rPr>
          <w:rFonts w:ascii="Times New Roman" w:hAnsi="Times New Roman" w:cs="Times New Roman"/>
          <w:bCs/>
          <w:sz w:val="24"/>
          <w:szCs w:val="24"/>
          <w:vertAlign w:val="superscript"/>
        </w:rPr>
        <w:t>2</w:t>
      </w:r>
      <w:r w:rsidRPr="007B4292">
        <w:rPr>
          <w:rFonts w:ascii="Times New Roman" w:hAnsi="Times New Roman" w:cs="Times New Roman"/>
          <w:bCs/>
          <w:sz w:val="24"/>
          <w:szCs w:val="24"/>
        </w:rPr>
        <w:t>Program Studi Ilmu Keperawatan</w:t>
      </w:r>
    </w:p>
    <w:p w:rsidR="004E270B" w:rsidRDefault="001D5650" w:rsidP="00F92226">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vertAlign w:val="superscript"/>
        </w:rPr>
        <w:t>3</w:t>
      </w:r>
      <w:r w:rsidR="004E270B" w:rsidRPr="007B4292">
        <w:rPr>
          <w:rFonts w:ascii="Times New Roman" w:hAnsi="Times New Roman" w:cs="Times New Roman"/>
          <w:bCs/>
          <w:sz w:val="24"/>
          <w:szCs w:val="24"/>
        </w:rPr>
        <w:t>Program Studi Agroteknologi</w:t>
      </w:r>
    </w:p>
    <w:p w:rsidR="00467F1C" w:rsidRPr="00467F1C" w:rsidRDefault="00467F1C" w:rsidP="00F92226">
      <w:pPr>
        <w:spacing w:after="0" w:line="240" w:lineRule="auto"/>
        <w:jc w:val="center"/>
        <w:rPr>
          <w:rFonts w:ascii="Times New Roman" w:hAnsi="Times New Roman" w:cs="Times New Roman"/>
          <w:bCs/>
          <w:sz w:val="24"/>
          <w:szCs w:val="24"/>
          <w:lang w:val="en-US"/>
        </w:rPr>
      </w:pPr>
      <w:r w:rsidRPr="00467F1C">
        <w:rPr>
          <w:rFonts w:ascii="Times New Roman" w:hAnsi="Times New Roman" w:cs="Times New Roman"/>
          <w:bCs/>
          <w:sz w:val="24"/>
          <w:szCs w:val="24"/>
          <w:vertAlign w:val="superscript"/>
          <w:lang w:val="en-US"/>
        </w:rPr>
        <w:t>4</w:t>
      </w:r>
      <w:r>
        <w:rPr>
          <w:rFonts w:ascii="Times New Roman" w:hAnsi="Times New Roman" w:cs="Times New Roman"/>
          <w:bCs/>
          <w:sz w:val="24"/>
          <w:szCs w:val="24"/>
          <w:lang w:val="en-US"/>
        </w:rPr>
        <w:t>RSU UMMI Bengkulu</w:t>
      </w:r>
    </w:p>
    <w:p w:rsidR="004E270B" w:rsidRPr="007B4292" w:rsidRDefault="004E270B" w:rsidP="00F92226">
      <w:pPr>
        <w:spacing w:after="0" w:line="240" w:lineRule="auto"/>
        <w:jc w:val="center"/>
        <w:rPr>
          <w:rFonts w:ascii="Times New Roman" w:hAnsi="Times New Roman" w:cs="Times New Roman"/>
          <w:bCs/>
          <w:sz w:val="24"/>
          <w:szCs w:val="24"/>
        </w:rPr>
      </w:pPr>
      <w:r w:rsidRPr="007B4292">
        <w:rPr>
          <w:rFonts w:ascii="Times New Roman" w:hAnsi="Times New Roman" w:cs="Times New Roman"/>
          <w:bCs/>
          <w:sz w:val="24"/>
          <w:szCs w:val="24"/>
        </w:rPr>
        <w:t>Fakultas Ilmu Kesehatan Universitas Muhammadiyah Bengkulu</w:t>
      </w:r>
    </w:p>
    <w:p w:rsidR="00F92226" w:rsidRPr="00F92226" w:rsidRDefault="004E270B" w:rsidP="002514F9">
      <w:pPr>
        <w:spacing w:line="240" w:lineRule="auto"/>
        <w:jc w:val="center"/>
        <w:rPr>
          <w:rFonts w:ascii="Times New Roman" w:hAnsi="Times New Roman" w:cs="Times New Roman"/>
          <w:b/>
          <w:bCs/>
          <w:sz w:val="24"/>
          <w:szCs w:val="24"/>
          <w:lang w:val="en-US"/>
        </w:rPr>
      </w:pPr>
      <w:r w:rsidRPr="007B4292">
        <w:rPr>
          <w:rFonts w:ascii="Times New Roman" w:hAnsi="Times New Roman" w:cs="Times New Roman"/>
          <w:bCs/>
          <w:sz w:val="24"/>
          <w:szCs w:val="24"/>
        </w:rPr>
        <w:t xml:space="preserve">Correponding author : </w:t>
      </w:r>
      <w:r w:rsidR="00621417">
        <w:fldChar w:fldCharType="begin"/>
      </w:r>
      <w:r w:rsidR="0075608F">
        <w:instrText>HYPERLINK "mailto:ferasinta@umb.ac.id"</w:instrText>
      </w:r>
      <w:r w:rsidR="00621417">
        <w:fldChar w:fldCharType="separate"/>
      </w:r>
      <w:r w:rsidR="001D5650" w:rsidRPr="00885938">
        <w:rPr>
          <w:rStyle w:val="Hyperlink"/>
          <w:rFonts w:ascii="Times New Roman" w:hAnsi="Times New Roman" w:cs="Times New Roman"/>
          <w:bCs/>
          <w:color w:val="000000" w:themeColor="text1"/>
          <w:sz w:val="24"/>
          <w:szCs w:val="24"/>
          <w:u w:val="none"/>
        </w:rPr>
        <w:t>ferasinta@umb.ac.id</w:t>
      </w:r>
      <w:r w:rsidR="00621417">
        <w:fldChar w:fldCharType="end"/>
      </w:r>
    </w:p>
    <w:p w:rsidR="004E270B" w:rsidRPr="00B123BC" w:rsidRDefault="004E270B" w:rsidP="005F2CAE">
      <w:pPr>
        <w:spacing w:line="240" w:lineRule="auto"/>
        <w:jc w:val="center"/>
        <w:rPr>
          <w:rFonts w:ascii="Times New Roman" w:hAnsi="Times New Roman" w:cs="Times New Roman"/>
          <w:b/>
          <w:bCs/>
          <w:sz w:val="24"/>
          <w:szCs w:val="24"/>
        </w:rPr>
      </w:pPr>
      <w:r w:rsidRPr="00B123BC">
        <w:rPr>
          <w:rFonts w:ascii="Times New Roman" w:hAnsi="Times New Roman" w:cs="Times New Roman"/>
          <w:b/>
          <w:bCs/>
          <w:sz w:val="24"/>
          <w:szCs w:val="24"/>
        </w:rPr>
        <w:t>ABSTRAK</w:t>
      </w:r>
    </w:p>
    <w:p w:rsidR="003A60F5" w:rsidRDefault="003A60F5" w:rsidP="003A60F5">
      <w:pPr>
        <w:spacing w:after="0"/>
        <w:ind w:left="426" w:firstLine="720"/>
        <w:contextualSpacing/>
        <w:jc w:val="both"/>
        <w:rPr>
          <w:rFonts w:ascii="Times New Roman" w:hAnsi="Times New Roman"/>
          <w:sz w:val="24"/>
          <w:szCs w:val="24"/>
        </w:rPr>
      </w:pPr>
      <w:r w:rsidRPr="006B0659">
        <w:rPr>
          <w:rFonts w:ascii="Times New Roman" w:hAnsi="Times New Roman"/>
          <w:sz w:val="24"/>
          <w:szCs w:val="24"/>
        </w:rPr>
        <w:t>Temulawak (</w:t>
      </w:r>
      <w:r w:rsidRPr="003A60F5">
        <w:rPr>
          <w:rFonts w:ascii="Times New Roman" w:hAnsi="Times New Roman"/>
          <w:i/>
          <w:sz w:val="24"/>
          <w:szCs w:val="24"/>
        </w:rPr>
        <w:t>Curcuma xanthorrhiza</w:t>
      </w:r>
      <w:r w:rsidRPr="006B0659">
        <w:rPr>
          <w:rFonts w:ascii="Times New Roman" w:hAnsi="Times New Roman"/>
          <w:sz w:val="24"/>
          <w:szCs w:val="24"/>
        </w:rPr>
        <w:t>) merupakan salah satu tumbuhan dari keluarga Zingiberaceae yang secara empirik banyak digunakan sebagai obat, baik dalam bentuk tunggal maupun campuran. Secara tradisional temulawak telah banyak digunakan masyarakat antara lain sebagai obat untuk mengatasi batu empedu, batu ginjal, demam, kolestrol tinggi, nyeri haid, nyeri sendi, pelancar ASI, sembelit, dan eksim. Seiring dengan kemajuan ilmu pengetahuan dan banyaknya penelitian alamiah, temulawak diketahui pula memilik khasiat sebagai antioksidan (Masuda et al. 1992), antilipidemia (Yasni et al.1994), antibakteri (Hwang et al.2000, Darusman et al.2006), dan antijamur (Rukayadi &amp; Hwang 2007).</w:t>
      </w:r>
    </w:p>
    <w:p w:rsidR="003A60F5" w:rsidRPr="006B0659" w:rsidRDefault="003A60F5" w:rsidP="003A60F5">
      <w:pPr>
        <w:spacing w:after="0"/>
        <w:ind w:left="426" w:firstLine="720"/>
        <w:contextualSpacing/>
        <w:jc w:val="both"/>
        <w:rPr>
          <w:rFonts w:ascii="Times New Roman" w:eastAsia="Times New Roman" w:hAnsi="Times New Roman"/>
          <w:sz w:val="24"/>
          <w:szCs w:val="24"/>
        </w:rPr>
      </w:pPr>
      <w:r w:rsidRPr="006B0659">
        <w:rPr>
          <w:rFonts w:ascii="Times New Roman" w:hAnsi="Times New Roman"/>
          <w:sz w:val="24"/>
          <w:szCs w:val="24"/>
        </w:rPr>
        <w:t>Umumnya bagian dari temulawak yang dimanfaatkan adalah rimpangnya karena mengandung mengandung komponen aktif utama yang berkhsiat, yaitu kurkuminoid dan minyak atsiri. Kurkuminoid memberikan warna kuning pada rimpang temulawak, yang terdiri atas kurkumin dan desmetoksikurkumin. Kandungan kimia minyak atsirinya antara lain feladren, kamfer, β-tumeron, dan xantorizol (Rahardjo &amp; Rostiana 2005). Beberapa penelitian menunjukkan bahwa komponen aktif utama dalam minyak atsiri temulawak yang merupakan senyawa khas adalah xantorizol. Pemanfaatan rimpang temulawak menyebabkan tanaman menjadi mati karena harus dicabut hinggake akar dan tersisa limbah salah satunya berupa daun temulawak. Ketika daun kekurangan klorofil dan air maka daun kering dan bahkan rontok begitu saja sehingga menyebabkan adanya limbah di lingkungan.</w:t>
      </w:r>
    </w:p>
    <w:p w:rsidR="003A60F5" w:rsidRPr="00931CC3" w:rsidRDefault="003A60F5" w:rsidP="003A60F5">
      <w:pPr>
        <w:spacing w:after="0" w:line="240" w:lineRule="auto"/>
        <w:ind w:left="426" w:firstLine="720"/>
        <w:contextualSpacing/>
        <w:jc w:val="both"/>
        <w:rPr>
          <w:rFonts w:ascii="Times New Roman" w:eastAsia="Times New Roman" w:hAnsi="Times New Roman"/>
          <w:sz w:val="24"/>
          <w:szCs w:val="24"/>
        </w:rPr>
      </w:pPr>
    </w:p>
    <w:p w:rsidR="003F233F" w:rsidRPr="003F233F" w:rsidRDefault="003F233F" w:rsidP="003F233F">
      <w:pPr>
        <w:spacing w:after="0"/>
        <w:ind w:firstLine="709"/>
        <w:contextualSpacing/>
        <w:jc w:val="both"/>
        <w:rPr>
          <w:rFonts w:ascii="Times New Roman" w:eastAsia="Times New Roman" w:hAnsi="Times New Roman"/>
          <w:sz w:val="24"/>
          <w:szCs w:val="24"/>
          <w:lang w:val="en-US" w:eastAsia="id-ID"/>
        </w:rPr>
      </w:pPr>
    </w:p>
    <w:p w:rsidR="00024A5C" w:rsidRPr="003A60F5" w:rsidRDefault="00024A5C" w:rsidP="005F2CAE">
      <w:pPr>
        <w:spacing w:line="240" w:lineRule="auto"/>
        <w:jc w:val="both"/>
        <w:rPr>
          <w:rFonts w:ascii="Times New Roman" w:hAnsi="Times New Roman" w:cs="Times New Roman"/>
          <w:sz w:val="24"/>
          <w:szCs w:val="24"/>
          <w:lang w:val="en-US"/>
        </w:rPr>
      </w:pPr>
      <w:r w:rsidRPr="00B123BC">
        <w:rPr>
          <w:rFonts w:ascii="Times New Roman" w:hAnsi="Times New Roman" w:cs="Times New Roman"/>
          <w:sz w:val="24"/>
          <w:szCs w:val="24"/>
        </w:rPr>
        <w:t>Kata</w:t>
      </w:r>
      <w:r w:rsidR="003F233F">
        <w:rPr>
          <w:rFonts w:ascii="Times New Roman" w:hAnsi="Times New Roman" w:cs="Times New Roman"/>
          <w:sz w:val="24"/>
          <w:szCs w:val="24"/>
        </w:rPr>
        <w:t xml:space="preserve"> Kunci :</w:t>
      </w:r>
      <w:r w:rsidR="003A60F5">
        <w:rPr>
          <w:rFonts w:ascii="Times New Roman" w:hAnsi="Times New Roman" w:cs="Times New Roman"/>
          <w:sz w:val="24"/>
          <w:szCs w:val="24"/>
          <w:lang w:val="en-US"/>
        </w:rPr>
        <w:t xml:space="preserve"> Sari </w:t>
      </w:r>
      <w:proofErr w:type="spellStart"/>
      <w:r w:rsidR="003A60F5">
        <w:rPr>
          <w:rFonts w:ascii="Times New Roman" w:hAnsi="Times New Roman" w:cs="Times New Roman"/>
          <w:sz w:val="24"/>
          <w:szCs w:val="24"/>
          <w:lang w:val="en-US"/>
        </w:rPr>
        <w:t>temulawak</w:t>
      </w:r>
      <w:proofErr w:type="spellEnd"/>
    </w:p>
    <w:p w:rsidR="00917AEB" w:rsidRPr="00B123BC" w:rsidRDefault="00917AEB" w:rsidP="005F2CAE">
      <w:pPr>
        <w:spacing w:line="240" w:lineRule="auto"/>
        <w:jc w:val="both"/>
        <w:rPr>
          <w:rFonts w:ascii="Times New Roman" w:hAnsi="Times New Roman" w:cs="Times New Roman"/>
          <w:sz w:val="24"/>
          <w:szCs w:val="24"/>
        </w:rPr>
        <w:sectPr w:rsidR="00917AEB" w:rsidRPr="00B123BC" w:rsidSect="004E270B">
          <w:pgSz w:w="11906" w:h="16838" w:code="9"/>
          <w:pgMar w:top="1440" w:right="1440" w:bottom="1440" w:left="1440" w:header="708" w:footer="708" w:gutter="0"/>
          <w:cols w:space="708"/>
          <w:docGrid w:linePitch="360"/>
        </w:sectPr>
      </w:pPr>
    </w:p>
    <w:p w:rsidR="00657C71" w:rsidRPr="00B123BC" w:rsidRDefault="00917AEB" w:rsidP="005F2CAE">
      <w:pPr>
        <w:spacing w:line="240" w:lineRule="auto"/>
        <w:jc w:val="both"/>
        <w:rPr>
          <w:rFonts w:ascii="Times New Roman" w:hAnsi="Times New Roman" w:cs="Times New Roman"/>
          <w:b/>
          <w:sz w:val="24"/>
          <w:szCs w:val="24"/>
        </w:rPr>
      </w:pPr>
      <w:r w:rsidRPr="00B123BC">
        <w:rPr>
          <w:rFonts w:ascii="Times New Roman" w:hAnsi="Times New Roman" w:cs="Times New Roman"/>
          <w:b/>
          <w:sz w:val="24"/>
          <w:szCs w:val="24"/>
        </w:rPr>
        <w:lastRenderedPageBreak/>
        <w:t>1. Pendahuluan</w:t>
      </w:r>
    </w:p>
    <w:p w:rsidR="003A60F5" w:rsidRDefault="003A60F5" w:rsidP="003A60F5">
      <w:pPr>
        <w:pStyle w:val="ListParagraph"/>
        <w:spacing w:line="276" w:lineRule="auto"/>
        <w:ind w:left="426" w:firstLine="720"/>
        <w:jc w:val="both"/>
      </w:pPr>
      <w:r w:rsidRPr="00802FD9">
        <w:t xml:space="preserve">Temulawak merupakan tanaman terna berbatang semu berwarna hijau atau coklat gelap dengan ketinggian mencapai 1 m hingga 2 m. Akar rimpang terbentuk dengan sempurna dan bercabang kuat, serta berwarna hijau gelap. Tiap </w:t>
      </w:r>
      <w:r w:rsidRPr="00802FD9">
        <w:lastRenderedPageBreak/>
        <w:t xml:space="preserve">batang mempunyai daun sebanyak 2-9 helai dengan bentuk bundar memanjang sampai bangun lanset. Pembungaan tanaman temulawak termasuk pembungaan lateral, tangkai ramping dan dan sisik berbentuk garis. Panjang tangkai bunga berukuran 9-23 cm dan lebarnya 4-6 cm, berdaun </w:t>
      </w:r>
      <w:r w:rsidRPr="00802FD9">
        <w:lastRenderedPageBreak/>
        <w:t>pelindung banyak yang panjangnya melebihi atau sebanding dengan mahkota bunga. Kelopak bunga berwarna putih berbulu dengan panjang antara 8-13 mm. Mahkota bunga berbentuk tabung, dengan panjang keseluruhan 4.5 cm, helaian bunga berbentuk bundar memanjang, berwarna putih dan ujung helaian berwarna merah dadu atau merah dengan panjang 1.25-2 cm dan lebar sebesar 1 cm (Anonim 2005).</w:t>
      </w:r>
    </w:p>
    <w:p w:rsidR="003A60F5" w:rsidRDefault="003A60F5" w:rsidP="003A60F5">
      <w:pPr>
        <w:pStyle w:val="ListParagraph"/>
        <w:spacing w:line="276" w:lineRule="auto"/>
        <w:ind w:left="426" w:firstLine="720"/>
        <w:jc w:val="both"/>
      </w:pPr>
      <w:r w:rsidRPr="00802FD9">
        <w:t>Rimpang adalah bagian batang dibawah tanah. Rimpang temulawak berukuran paling besar di antara semua rimpang genus Curcuma dengan diameter sampai 6 cm. Rimpang temulawak terdiri atas rimpang induk (empu)dan rimpang anakan (cabang). Rimpang ini aromanya tajam dan rasanya pahit agak pedas. Rimpang yang diambil adalah rimpang induk yang tumbuh dekat permukaan tanah dengan kedalaman 5-8 cm (Wahid &amp; Soediarto 1985). Panen dilakukan setelah daunnya menguning dan kering, yaitu ketika tanaman berumur 11-12 bulan (Darwis et al.1991).Daun temulawak berwarna hijau atau cokelat keunguan terang sampai gelap, panjang daun berukuran 31-84 cm dan lebar daun 10-18 cm serta panjang tangkau daun (termasuk helaian daun) mencapai 43-80 cm. Daun termasuk tipe daun sempurna, artinya tersusun dari pelepah daun, tangkai daun dan helai daun (Sidik et al.1995).</w:t>
      </w:r>
    </w:p>
    <w:p w:rsidR="003A60F5" w:rsidRPr="003A60F5" w:rsidRDefault="003A60F5" w:rsidP="003A60F5">
      <w:pPr>
        <w:pStyle w:val="ListParagraph"/>
        <w:spacing w:line="276" w:lineRule="auto"/>
        <w:ind w:left="426" w:firstLine="720"/>
        <w:jc w:val="both"/>
        <w:rPr>
          <w:lang w:val="en-US"/>
        </w:rPr>
      </w:pPr>
      <w:r>
        <w:t xml:space="preserve">Temulawak adalah tanaman yang rimpangnyanya sejak lama banyak dimanfaatkan sebagai minuman kesehatan tradisional/herbal. Bahkan kini, minuman kesehatan tradisional berbahan temulawak ini </w:t>
      </w:r>
      <w:r>
        <w:lastRenderedPageBreak/>
        <w:t>sudah banyak diproduksi sebagai minuman kemasan/botolan. Temulawak diyakini berkhasiat untuk mencegah dan mengatasi beraneka macam penyakit seperti, gangguan lever, mencegah hepatitis, meningkatkan produksi cairan empedu, membantu pencernaan, mengatasi radang kandung empedu, radang lambung dan gangguan ginjal.</w:t>
      </w:r>
      <w:r w:rsidRPr="001A65B6">
        <w:t xml:space="preserve"> </w:t>
      </w:r>
      <w:r>
        <w:t>Secara garis besar, temulawak mengandung zat kurkuminoid dan minyak asiri Kurkuminoid. Kurkuminoid adalah zatpemberi warna kuning pada rimpang yang bersifat antibakteria, anti-kangker, anti-tumor dan anti-radang, mengandungi anti-oksidan dan hypokolesteromik. Sementara minyak atsiri memiliki bau rasa yang khas. Kandungan minyak atsiri pada rimpang temulawak 3-12%, Sedangkan kurkuminoid sekitar temulawak 1-2%.</w:t>
      </w:r>
    </w:p>
    <w:p w:rsidR="00C2192E" w:rsidRPr="00C2192E" w:rsidRDefault="00C2192E" w:rsidP="003F233F">
      <w:pPr>
        <w:pStyle w:val="ListParagraph"/>
        <w:ind w:left="426" w:firstLine="720"/>
        <w:jc w:val="both"/>
        <w:rPr>
          <w:lang w:val="en-US" w:eastAsia="id-ID"/>
        </w:rPr>
      </w:pPr>
    </w:p>
    <w:p w:rsidR="006122B4" w:rsidRPr="00B123BC" w:rsidRDefault="006122B4" w:rsidP="005F2CAE">
      <w:pPr>
        <w:spacing w:line="240" w:lineRule="auto"/>
        <w:jc w:val="both"/>
        <w:rPr>
          <w:rFonts w:ascii="Times New Roman" w:hAnsi="Times New Roman" w:cs="Times New Roman"/>
          <w:b/>
          <w:sz w:val="24"/>
          <w:szCs w:val="24"/>
          <w:lang w:eastAsia="id-ID"/>
        </w:rPr>
      </w:pPr>
      <w:r w:rsidRPr="00B123BC">
        <w:rPr>
          <w:rFonts w:ascii="Times New Roman" w:hAnsi="Times New Roman" w:cs="Times New Roman"/>
          <w:b/>
          <w:sz w:val="24"/>
          <w:szCs w:val="24"/>
        </w:rPr>
        <w:t>2. METODE KEGIATAN</w:t>
      </w:r>
    </w:p>
    <w:p w:rsidR="00DD27D5" w:rsidRPr="00B123BC" w:rsidRDefault="006122B4" w:rsidP="005F2CAE">
      <w:pPr>
        <w:spacing w:line="240" w:lineRule="auto"/>
        <w:jc w:val="both"/>
        <w:rPr>
          <w:rFonts w:ascii="Times New Roman" w:hAnsi="Times New Roman" w:cs="Times New Roman"/>
          <w:sz w:val="24"/>
          <w:szCs w:val="24"/>
          <w:lang w:eastAsia="id-ID"/>
        </w:rPr>
      </w:pPr>
      <w:r w:rsidRPr="00B123BC">
        <w:rPr>
          <w:rFonts w:ascii="Times New Roman" w:hAnsi="Times New Roman" w:cs="Times New Roman"/>
          <w:sz w:val="24"/>
          <w:szCs w:val="24"/>
          <w:lang w:eastAsia="id-ID"/>
        </w:rPr>
        <w:tab/>
        <w:t xml:space="preserve">Kegiatan ini dilaksanakan di Desa </w:t>
      </w:r>
      <w:r w:rsidR="00C52E17">
        <w:rPr>
          <w:rFonts w:ascii="Times New Roman" w:hAnsi="Times New Roman" w:cs="Times New Roman"/>
          <w:sz w:val="24"/>
          <w:szCs w:val="24"/>
          <w:lang w:val="en-US" w:eastAsia="id-ID"/>
        </w:rPr>
        <w:t xml:space="preserve">Air </w:t>
      </w:r>
      <w:proofErr w:type="spellStart"/>
      <w:r w:rsidR="00C52E17">
        <w:rPr>
          <w:rFonts w:ascii="Times New Roman" w:hAnsi="Times New Roman" w:cs="Times New Roman"/>
          <w:sz w:val="24"/>
          <w:szCs w:val="24"/>
          <w:lang w:val="en-US" w:eastAsia="id-ID"/>
        </w:rPr>
        <w:t>Sempiang</w:t>
      </w:r>
      <w:proofErr w:type="spellEnd"/>
      <w:r w:rsidR="00C2192E">
        <w:rPr>
          <w:rFonts w:ascii="Times New Roman" w:hAnsi="Times New Roman" w:cs="Times New Roman"/>
          <w:sz w:val="24"/>
          <w:szCs w:val="24"/>
          <w:lang w:val="en-US" w:eastAsia="id-ID"/>
        </w:rPr>
        <w:t xml:space="preserve"> </w:t>
      </w:r>
      <w:r w:rsidRPr="00B123BC">
        <w:rPr>
          <w:rFonts w:ascii="Times New Roman" w:hAnsi="Times New Roman" w:cs="Times New Roman"/>
          <w:sz w:val="24"/>
          <w:szCs w:val="24"/>
          <w:lang w:eastAsia="id-ID"/>
        </w:rPr>
        <w:t>Kecamatan K</w:t>
      </w:r>
      <w:proofErr w:type="spellStart"/>
      <w:r w:rsidR="00C2192E">
        <w:rPr>
          <w:rFonts w:ascii="Times New Roman" w:hAnsi="Times New Roman" w:cs="Times New Roman"/>
          <w:sz w:val="24"/>
          <w:szCs w:val="24"/>
          <w:lang w:val="en-US" w:eastAsia="id-ID"/>
        </w:rPr>
        <w:t>abawetan</w:t>
      </w:r>
      <w:proofErr w:type="spellEnd"/>
      <w:r w:rsidRPr="00B123BC">
        <w:rPr>
          <w:rFonts w:ascii="Times New Roman" w:hAnsi="Times New Roman" w:cs="Times New Roman"/>
          <w:sz w:val="24"/>
          <w:szCs w:val="24"/>
          <w:lang w:eastAsia="id-ID"/>
        </w:rPr>
        <w:t xml:space="preserve"> Kabupaten </w:t>
      </w:r>
      <w:proofErr w:type="spellStart"/>
      <w:r w:rsidR="00C2192E">
        <w:rPr>
          <w:rFonts w:ascii="Times New Roman" w:hAnsi="Times New Roman" w:cs="Times New Roman"/>
          <w:sz w:val="24"/>
          <w:szCs w:val="24"/>
          <w:lang w:val="en-US" w:eastAsia="id-ID"/>
        </w:rPr>
        <w:t>Kepahiang</w:t>
      </w:r>
      <w:proofErr w:type="spellEnd"/>
      <w:r w:rsidR="00C2192E">
        <w:rPr>
          <w:rFonts w:ascii="Times New Roman" w:hAnsi="Times New Roman" w:cs="Times New Roman"/>
          <w:sz w:val="24"/>
          <w:szCs w:val="24"/>
          <w:lang w:val="en-US" w:eastAsia="id-ID"/>
        </w:rPr>
        <w:t xml:space="preserve"> </w:t>
      </w:r>
      <w:r w:rsidRPr="00B123BC">
        <w:rPr>
          <w:rFonts w:ascii="Times New Roman" w:hAnsi="Times New Roman" w:cs="Times New Roman"/>
          <w:sz w:val="24"/>
          <w:szCs w:val="24"/>
          <w:lang w:eastAsia="id-ID"/>
        </w:rPr>
        <w:t xml:space="preserve">mulai dari tanggal </w:t>
      </w:r>
      <w:r w:rsidR="00C2192E">
        <w:rPr>
          <w:rFonts w:ascii="Times New Roman" w:hAnsi="Times New Roman" w:cs="Times New Roman"/>
          <w:sz w:val="24"/>
          <w:szCs w:val="24"/>
          <w:lang w:val="en-US" w:eastAsia="id-ID"/>
        </w:rPr>
        <w:t xml:space="preserve">24 </w:t>
      </w:r>
      <w:proofErr w:type="spellStart"/>
      <w:r w:rsidR="00C2192E">
        <w:rPr>
          <w:rFonts w:ascii="Times New Roman" w:hAnsi="Times New Roman" w:cs="Times New Roman"/>
          <w:sz w:val="24"/>
          <w:szCs w:val="24"/>
          <w:lang w:val="en-US" w:eastAsia="id-ID"/>
        </w:rPr>
        <w:t>Juli</w:t>
      </w:r>
      <w:proofErr w:type="spellEnd"/>
      <w:r w:rsidRPr="00B123BC">
        <w:rPr>
          <w:rFonts w:ascii="Times New Roman" w:hAnsi="Times New Roman" w:cs="Times New Roman"/>
          <w:sz w:val="24"/>
          <w:szCs w:val="24"/>
          <w:lang w:eastAsia="id-ID"/>
        </w:rPr>
        <w:t xml:space="preserve"> 201</w:t>
      </w:r>
      <w:r w:rsidR="00C2192E">
        <w:rPr>
          <w:rFonts w:ascii="Times New Roman" w:hAnsi="Times New Roman" w:cs="Times New Roman"/>
          <w:sz w:val="24"/>
          <w:szCs w:val="24"/>
          <w:lang w:val="en-US" w:eastAsia="id-ID"/>
        </w:rPr>
        <w:t>9</w:t>
      </w:r>
      <w:r w:rsidRPr="00B123BC">
        <w:rPr>
          <w:rFonts w:ascii="Times New Roman" w:hAnsi="Times New Roman" w:cs="Times New Roman"/>
          <w:sz w:val="24"/>
          <w:szCs w:val="24"/>
          <w:lang w:eastAsia="id-ID"/>
        </w:rPr>
        <w:t xml:space="preserve"> sampai dengan </w:t>
      </w:r>
      <w:r w:rsidR="00C2192E">
        <w:rPr>
          <w:rFonts w:ascii="Times New Roman" w:hAnsi="Times New Roman" w:cs="Times New Roman"/>
          <w:sz w:val="24"/>
          <w:szCs w:val="24"/>
          <w:lang w:val="en-US" w:eastAsia="id-ID"/>
        </w:rPr>
        <w:t>5</w:t>
      </w:r>
      <w:r w:rsidRPr="00B123BC">
        <w:rPr>
          <w:rFonts w:ascii="Times New Roman" w:hAnsi="Times New Roman" w:cs="Times New Roman"/>
          <w:sz w:val="24"/>
          <w:szCs w:val="24"/>
          <w:lang w:eastAsia="id-ID"/>
        </w:rPr>
        <w:t xml:space="preserve"> september 201</w:t>
      </w:r>
      <w:r w:rsidR="00C2192E">
        <w:rPr>
          <w:rFonts w:ascii="Times New Roman" w:hAnsi="Times New Roman" w:cs="Times New Roman"/>
          <w:sz w:val="24"/>
          <w:szCs w:val="24"/>
          <w:lang w:val="en-US" w:eastAsia="id-ID"/>
        </w:rPr>
        <w:t>9</w:t>
      </w:r>
      <w:r w:rsidRPr="00B123BC">
        <w:rPr>
          <w:rFonts w:ascii="Times New Roman" w:hAnsi="Times New Roman" w:cs="Times New Roman"/>
          <w:sz w:val="24"/>
          <w:szCs w:val="24"/>
          <w:lang w:eastAsia="id-ID"/>
        </w:rPr>
        <w:t xml:space="preserve"> yang diikuti </w:t>
      </w:r>
      <w:r w:rsidR="001216F8">
        <w:rPr>
          <w:rFonts w:ascii="Times New Roman" w:hAnsi="Times New Roman" w:cs="Times New Roman"/>
          <w:sz w:val="24"/>
          <w:szCs w:val="24"/>
          <w:lang w:eastAsia="id-ID"/>
        </w:rPr>
        <w:t xml:space="preserve">oleh </w:t>
      </w:r>
      <w:r w:rsidRPr="00B123BC">
        <w:rPr>
          <w:rFonts w:ascii="Times New Roman" w:hAnsi="Times New Roman" w:cs="Times New Roman"/>
          <w:sz w:val="24"/>
          <w:szCs w:val="24"/>
          <w:lang w:eastAsia="id-ID"/>
        </w:rPr>
        <w:t>pihak</w:t>
      </w:r>
      <w:r w:rsidR="001216F8">
        <w:rPr>
          <w:rFonts w:ascii="Times New Roman" w:hAnsi="Times New Roman" w:cs="Times New Roman"/>
          <w:sz w:val="24"/>
          <w:szCs w:val="24"/>
          <w:lang w:eastAsia="id-ID"/>
        </w:rPr>
        <w:t xml:space="preserve"> posbindu</w:t>
      </w:r>
      <w:r w:rsidR="00C2192E">
        <w:rPr>
          <w:rFonts w:ascii="Times New Roman" w:hAnsi="Times New Roman" w:cs="Times New Roman"/>
          <w:sz w:val="24"/>
          <w:szCs w:val="24"/>
          <w:lang w:val="en-US" w:eastAsia="id-ID"/>
        </w:rPr>
        <w:t xml:space="preserve">, </w:t>
      </w:r>
      <w:r w:rsidR="001216F8">
        <w:rPr>
          <w:rFonts w:ascii="Times New Roman" w:hAnsi="Times New Roman" w:cs="Times New Roman"/>
          <w:sz w:val="24"/>
          <w:szCs w:val="24"/>
          <w:lang w:eastAsia="id-ID"/>
        </w:rPr>
        <w:t>karang taruna, tokoh masyarakat, tokoh agama</w:t>
      </w:r>
      <w:r w:rsidR="00C2192E">
        <w:rPr>
          <w:rFonts w:ascii="Times New Roman" w:hAnsi="Times New Roman" w:cs="Times New Roman"/>
          <w:sz w:val="24"/>
          <w:szCs w:val="24"/>
          <w:lang w:eastAsia="id-ID"/>
        </w:rPr>
        <w:t>, masyarakat desa setempat sert</w:t>
      </w:r>
      <w:r w:rsidR="00C2192E">
        <w:rPr>
          <w:rFonts w:ascii="Times New Roman" w:hAnsi="Times New Roman" w:cs="Times New Roman"/>
          <w:sz w:val="24"/>
          <w:szCs w:val="24"/>
          <w:lang w:val="en-US" w:eastAsia="id-ID"/>
        </w:rPr>
        <w:t xml:space="preserve">a </w:t>
      </w:r>
      <w:r w:rsidRPr="00B123BC">
        <w:rPr>
          <w:rFonts w:ascii="Times New Roman" w:hAnsi="Times New Roman" w:cs="Times New Roman"/>
          <w:sz w:val="24"/>
          <w:szCs w:val="24"/>
          <w:lang w:eastAsia="id-ID"/>
        </w:rPr>
        <w:t xml:space="preserve">aparatur desa </w:t>
      </w:r>
      <w:r w:rsidR="00C52E17">
        <w:rPr>
          <w:rFonts w:ascii="Times New Roman" w:hAnsi="Times New Roman" w:cs="Times New Roman"/>
          <w:sz w:val="24"/>
          <w:szCs w:val="24"/>
          <w:lang w:val="en-US" w:eastAsia="id-ID"/>
        </w:rPr>
        <w:t xml:space="preserve">Air </w:t>
      </w:r>
      <w:proofErr w:type="spellStart"/>
      <w:r w:rsidR="00C52E17">
        <w:rPr>
          <w:rFonts w:ascii="Times New Roman" w:hAnsi="Times New Roman" w:cs="Times New Roman"/>
          <w:sz w:val="24"/>
          <w:szCs w:val="24"/>
          <w:lang w:val="en-US" w:eastAsia="id-ID"/>
        </w:rPr>
        <w:t>Sempiang</w:t>
      </w:r>
      <w:proofErr w:type="spellEnd"/>
      <w:r w:rsidRPr="00B123BC">
        <w:rPr>
          <w:rFonts w:ascii="Times New Roman" w:hAnsi="Times New Roman" w:cs="Times New Roman"/>
          <w:sz w:val="24"/>
          <w:szCs w:val="24"/>
          <w:lang w:eastAsia="id-ID"/>
        </w:rPr>
        <w:t xml:space="preserve"> Kecamatan </w:t>
      </w:r>
      <w:r w:rsidR="00C2192E">
        <w:rPr>
          <w:rFonts w:ascii="Times New Roman" w:hAnsi="Times New Roman" w:cs="Times New Roman"/>
          <w:sz w:val="24"/>
          <w:szCs w:val="24"/>
          <w:lang w:val="en-US" w:eastAsia="id-ID"/>
        </w:rPr>
        <w:t xml:space="preserve"> </w:t>
      </w:r>
      <w:proofErr w:type="spellStart"/>
      <w:r w:rsidR="00DC0F83">
        <w:rPr>
          <w:rFonts w:ascii="Times New Roman" w:hAnsi="Times New Roman" w:cs="Times New Roman"/>
          <w:sz w:val="24"/>
          <w:szCs w:val="24"/>
          <w:lang w:val="en-US" w:eastAsia="id-ID"/>
        </w:rPr>
        <w:t>Kabawetan</w:t>
      </w:r>
      <w:proofErr w:type="spellEnd"/>
      <w:r w:rsidRPr="00B123BC">
        <w:rPr>
          <w:rFonts w:ascii="Times New Roman" w:hAnsi="Times New Roman" w:cs="Times New Roman"/>
          <w:sz w:val="24"/>
          <w:szCs w:val="24"/>
          <w:lang w:eastAsia="id-ID"/>
        </w:rPr>
        <w:t xml:space="preserve"> Kabupaten </w:t>
      </w:r>
      <w:proofErr w:type="spellStart"/>
      <w:r w:rsidR="00DC0F83">
        <w:rPr>
          <w:rFonts w:ascii="Times New Roman" w:hAnsi="Times New Roman" w:cs="Times New Roman"/>
          <w:sz w:val="24"/>
          <w:szCs w:val="24"/>
          <w:lang w:val="en-US" w:eastAsia="id-ID"/>
        </w:rPr>
        <w:t>Kepahiang</w:t>
      </w:r>
      <w:proofErr w:type="spellEnd"/>
      <w:r w:rsidRPr="00B123BC">
        <w:rPr>
          <w:rFonts w:ascii="Times New Roman" w:hAnsi="Times New Roman" w:cs="Times New Roman"/>
          <w:sz w:val="24"/>
          <w:szCs w:val="24"/>
          <w:lang w:eastAsia="id-ID"/>
        </w:rPr>
        <w:t xml:space="preserve">. </w:t>
      </w:r>
    </w:p>
    <w:p w:rsidR="006122B4" w:rsidRDefault="006122B4" w:rsidP="005F2CAE">
      <w:pPr>
        <w:spacing w:line="240" w:lineRule="auto"/>
        <w:jc w:val="both"/>
        <w:rPr>
          <w:rFonts w:ascii="Times New Roman" w:hAnsi="Times New Roman" w:cs="Times New Roman"/>
          <w:bCs/>
          <w:sz w:val="24"/>
          <w:szCs w:val="24"/>
          <w:lang w:val="en-US"/>
        </w:rPr>
      </w:pPr>
      <w:r w:rsidRPr="00B123BC">
        <w:rPr>
          <w:rFonts w:ascii="Times New Roman" w:hAnsi="Times New Roman" w:cs="Times New Roman"/>
          <w:sz w:val="24"/>
          <w:szCs w:val="24"/>
          <w:lang w:eastAsia="id-ID"/>
        </w:rPr>
        <w:tab/>
        <w:t>Metode pelaksanaan kegiatan ini adalah dengan memberikan pendidikan kesehatan atau penyuluhan</w:t>
      </w:r>
      <w:r w:rsidR="00C52E17">
        <w:rPr>
          <w:rFonts w:ascii="Times New Roman" w:hAnsi="Times New Roman" w:cs="Times New Roman"/>
          <w:sz w:val="24"/>
          <w:szCs w:val="24"/>
          <w:lang w:eastAsia="id-ID"/>
        </w:rPr>
        <w:t xml:space="preserve"> tentang pemanfaatan sari temulawak untuk meningkatkan perekonomian</w:t>
      </w:r>
      <w:r w:rsidR="00C52E17">
        <w:rPr>
          <w:rFonts w:ascii="Times New Roman" w:hAnsi="Times New Roman" w:cs="Times New Roman"/>
          <w:sz w:val="24"/>
          <w:szCs w:val="24"/>
          <w:lang w:val="en-US" w:eastAsia="id-ID"/>
        </w:rPr>
        <w:t xml:space="preserve">, </w:t>
      </w:r>
      <w:r w:rsidRPr="00B123BC">
        <w:rPr>
          <w:rFonts w:ascii="Times New Roman" w:hAnsi="Times New Roman" w:cs="Times New Roman"/>
          <w:sz w:val="24"/>
          <w:szCs w:val="24"/>
          <w:lang w:eastAsia="id-ID"/>
        </w:rPr>
        <w:t>pelatihan serta pendampingan. Pendidikan kesehatan atau penyuluhan dilakukan un</w:t>
      </w:r>
      <w:r w:rsidR="00C52E17">
        <w:rPr>
          <w:rFonts w:ascii="Times New Roman" w:hAnsi="Times New Roman" w:cs="Times New Roman"/>
          <w:bCs/>
          <w:sz w:val="24"/>
          <w:szCs w:val="24"/>
        </w:rPr>
        <w:t>tuk menambah wawasan masyarakat</w:t>
      </w:r>
      <w:r w:rsidR="00C52E17">
        <w:rPr>
          <w:rFonts w:ascii="Times New Roman" w:hAnsi="Times New Roman" w:cs="Times New Roman"/>
          <w:bCs/>
          <w:sz w:val="24"/>
          <w:szCs w:val="24"/>
          <w:lang w:val="en-US"/>
        </w:rPr>
        <w:t>.</w:t>
      </w:r>
    </w:p>
    <w:p w:rsidR="007D2895" w:rsidRPr="00C52E17" w:rsidRDefault="007D2895" w:rsidP="005F2CAE">
      <w:pPr>
        <w:spacing w:line="240" w:lineRule="auto"/>
        <w:jc w:val="both"/>
        <w:rPr>
          <w:rFonts w:ascii="Times New Roman" w:hAnsi="Times New Roman" w:cs="Times New Roman"/>
          <w:bCs/>
          <w:sz w:val="24"/>
          <w:szCs w:val="24"/>
          <w:lang w:val="en-US"/>
        </w:rPr>
      </w:pPr>
    </w:p>
    <w:p w:rsidR="008B0654" w:rsidRPr="00B123BC" w:rsidRDefault="008B0654" w:rsidP="005F2CAE">
      <w:pPr>
        <w:spacing w:line="240" w:lineRule="auto"/>
        <w:jc w:val="both"/>
        <w:rPr>
          <w:rFonts w:ascii="Times New Roman" w:hAnsi="Times New Roman" w:cs="Times New Roman"/>
          <w:b/>
          <w:bCs/>
          <w:sz w:val="24"/>
          <w:szCs w:val="24"/>
        </w:rPr>
      </w:pPr>
      <w:r w:rsidRPr="00B123BC">
        <w:rPr>
          <w:rFonts w:ascii="Times New Roman" w:hAnsi="Times New Roman" w:cs="Times New Roman"/>
          <w:b/>
          <w:bCs/>
          <w:sz w:val="24"/>
          <w:szCs w:val="24"/>
        </w:rPr>
        <w:lastRenderedPageBreak/>
        <w:t>3. HASIL DAN PEMBAHASAN</w:t>
      </w:r>
    </w:p>
    <w:p w:rsidR="008B0654" w:rsidRPr="00B123BC" w:rsidRDefault="008B0654" w:rsidP="005F2CAE">
      <w:pPr>
        <w:spacing w:line="240" w:lineRule="auto"/>
        <w:jc w:val="both"/>
        <w:rPr>
          <w:rFonts w:ascii="Times New Roman" w:hAnsi="Times New Roman" w:cs="Times New Roman"/>
          <w:bCs/>
          <w:sz w:val="24"/>
          <w:szCs w:val="24"/>
        </w:rPr>
      </w:pPr>
      <w:r w:rsidRPr="00B123BC">
        <w:rPr>
          <w:rFonts w:ascii="Times New Roman" w:hAnsi="Times New Roman" w:cs="Times New Roman"/>
          <w:bCs/>
          <w:sz w:val="24"/>
          <w:szCs w:val="24"/>
        </w:rPr>
        <w:t xml:space="preserve">a. </w:t>
      </w:r>
      <w:r w:rsidRPr="00B123BC">
        <w:rPr>
          <w:rFonts w:ascii="Times New Roman" w:hAnsi="Times New Roman" w:cs="Times New Roman"/>
          <w:sz w:val="24"/>
          <w:szCs w:val="24"/>
        </w:rPr>
        <w:t>Kegiatan Lokakarya Awal</w:t>
      </w:r>
    </w:p>
    <w:p w:rsidR="004A1A37" w:rsidRDefault="008B0654" w:rsidP="004A1A37">
      <w:pPr>
        <w:spacing w:line="240" w:lineRule="auto"/>
        <w:ind w:left="284" w:firstLine="360"/>
        <w:jc w:val="both"/>
        <w:rPr>
          <w:rFonts w:ascii="Times New Roman" w:hAnsi="Times New Roman" w:cs="Times New Roman"/>
          <w:sz w:val="24"/>
          <w:szCs w:val="24"/>
          <w:lang w:val="en-US"/>
        </w:rPr>
      </w:pPr>
      <w:r w:rsidRPr="00B123BC">
        <w:rPr>
          <w:rFonts w:ascii="Times New Roman" w:hAnsi="Times New Roman" w:cs="Times New Roman"/>
          <w:sz w:val="24"/>
          <w:szCs w:val="24"/>
        </w:rPr>
        <w:t xml:space="preserve">Diminggu pertama dilakukan Pelaksanaan lokakarya awal dilaksanakan pada pukul </w:t>
      </w:r>
      <w:r w:rsidR="00E01C6E">
        <w:rPr>
          <w:rFonts w:ascii="Times New Roman" w:hAnsi="Times New Roman" w:cs="Times New Roman"/>
          <w:sz w:val="24"/>
          <w:szCs w:val="24"/>
          <w:lang w:val="en-US"/>
        </w:rPr>
        <w:t>20</w:t>
      </w:r>
      <w:r w:rsidRPr="00B123BC">
        <w:rPr>
          <w:rFonts w:ascii="Times New Roman" w:hAnsi="Times New Roman" w:cs="Times New Roman"/>
          <w:sz w:val="24"/>
          <w:szCs w:val="24"/>
        </w:rPr>
        <w:t xml:space="preserve">.00 WIB sampai dengan selesai yang dilaksanakan di Balai Desa </w:t>
      </w:r>
      <w:r w:rsidR="007D2895">
        <w:rPr>
          <w:rFonts w:ascii="Times New Roman" w:hAnsi="Times New Roman" w:cs="Times New Roman"/>
          <w:sz w:val="24"/>
          <w:szCs w:val="24"/>
          <w:lang w:val="en-US"/>
        </w:rPr>
        <w:t xml:space="preserve">Air </w:t>
      </w:r>
      <w:proofErr w:type="spellStart"/>
      <w:r w:rsidR="007D2895">
        <w:rPr>
          <w:rFonts w:ascii="Times New Roman" w:hAnsi="Times New Roman" w:cs="Times New Roman"/>
          <w:sz w:val="24"/>
          <w:szCs w:val="24"/>
          <w:lang w:val="en-US"/>
        </w:rPr>
        <w:t>Sempiang</w:t>
      </w:r>
      <w:proofErr w:type="spellEnd"/>
      <w:r w:rsidRPr="00B123BC">
        <w:rPr>
          <w:rFonts w:ascii="Times New Roman" w:hAnsi="Times New Roman" w:cs="Times New Roman"/>
          <w:bCs/>
          <w:sz w:val="24"/>
          <w:szCs w:val="24"/>
        </w:rPr>
        <w:t>. Kegiatan</w:t>
      </w:r>
      <w:r w:rsidR="007D2895">
        <w:rPr>
          <w:rFonts w:ascii="Times New Roman" w:hAnsi="Times New Roman" w:cs="Times New Roman"/>
          <w:bCs/>
          <w:sz w:val="24"/>
          <w:szCs w:val="24"/>
          <w:lang w:val="en-US"/>
        </w:rPr>
        <w:t xml:space="preserve"> </w:t>
      </w:r>
      <w:r w:rsidRPr="00B123BC">
        <w:rPr>
          <w:rFonts w:ascii="Times New Roman" w:hAnsi="Times New Roman" w:cs="Times New Roman"/>
          <w:bCs/>
          <w:sz w:val="24"/>
          <w:szCs w:val="24"/>
        </w:rPr>
        <w:t xml:space="preserve"> </w:t>
      </w:r>
      <w:r w:rsidRPr="00B123BC">
        <w:rPr>
          <w:rFonts w:ascii="Times New Roman" w:hAnsi="Times New Roman" w:cs="Times New Roman"/>
          <w:sz w:val="24"/>
          <w:szCs w:val="24"/>
        </w:rPr>
        <w:t>lokakarya awal</w:t>
      </w:r>
      <w:r w:rsidR="007B4292">
        <w:rPr>
          <w:rFonts w:ascii="Times New Roman" w:hAnsi="Times New Roman" w:cs="Times New Roman"/>
          <w:sz w:val="24"/>
          <w:szCs w:val="24"/>
        </w:rPr>
        <w:t xml:space="preserve"> ini dilaksanakan pada</w:t>
      </w:r>
      <w:r w:rsidRPr="00B123BC">
        <w:rPr>
          <w:rFonts w:ascii="Times New Roman" w:hAnsi="Times New Roman" w:cs="Times New Roman"/>
          <w:sz w:val="24"/>
          <w:szCs w:val="24"/>
        </w:rPr>
        <w:t xml:space="preserve"> tanggal </w:t>
      </w:r>
      <w:r w:rsidR="00E01C6E">
        <w:rPr>
          <w:rFonts w:ascii="Times New Roman" w:hAnsi="Times New Roman" w:cs="Times New Roman"/>
          <w:sz w:val="24"/>
          <w:szCs w:val="24"/>
          <w:lang w:val="en-US"/>
        </w:rPr>
        <w:t>26</w:t>
      </w:r>
      <w:r w:rsidRPr="00B123BC">
        <w:rPr>
          <w:rFonts w:ascii="Times New Roman" w:hAnsi="Times New Roman" w:cs="Times New Roman"/>
          <w:sz w:val="24"/>
          <w:szCs w:val="24"/>
        </w:rPr>
        <w:t xml:space="preserve"> </w:t>
      </w:r>
      <w:proofErr w:type="spellStart"/>
      <w:r w:rsidR="00D85BCF">
        <w:rPr>
          <w:rFonts w:ascii="Times New Roman" w:hAnsi="Times New Roman" w:cs="Times New Roman"/>
          <w:sz w:val="24"/>
          <w:szCs w:val="24"/>
          <w:lang w:val="en-US"/>
        </w:rPr>
        <w:t>Agustus</w:t>
      </w:r>
      <w:proofErr w:type="spellEnd"/>
      <w:r w:rsidRPr="00B123BC">
        <w:rPr>
          <w:rFonts w:ascii="Times New Roman" w:hAnsi="Times New Roman" w:cs="Times New Roman"/>
          <w:sz w:val="24"/>
          <w:szCs w:val="24"/>
        </w:rPr>
        <w:t xml:space="preserve"> 201</w:t>
      </w:r>
      <w:r w:rsidR="00D85BCF">
        <w:rPr>
          <w:rFonts w:ascii="Times New Roman" w:hAnsi="Times New Roman" w:cs="Times New Roman"/>
          <w:sz w:val="24"/>
          <w:szCs w:val="24"/>
          <w:lang w:val="en-US"/>
        </w:rPr>
        <w:t>9</w:t>
      </w:r>
      <w:r w:rsidRPr="00B123BC">
        <w:rPr>
          <w:rFonts w:ascii="Times New Roman" w:hAnsi="Times New Roman" w:cs="Times New Roman"/>
          <w:sz w:val="24"/>
          <w:szCs w:val="24"/>
        </w:rPr>
        <w:t xml:space="preserve"> diikuti oleh </w:t>
      </w:r>
      <w:r w:rsidR="00D85BCF">
        <w:rPr>
          <w:rFonts w:ascii="Times New Roman" w:hAnsi="Times New Roman" w:cs="Times New Roman"/>
          <w:sz w:val="24"/>
          <w:szCs w:val="24"/>
          <w:lang w:val="en-US"/>
        </w:rPr>
        <w:t>38</w:t>
      </w:r>
      <w:r w:rsidRPr="00B123BC">
        <w:rPr>
          <w:rFonts w:ascii="Times New Roman" w:hAnsi="Times New Roman" w:cs="Times New Roman"/>
          <w:sz w:val="24"/>
          <w:szCs w:val="24"/>
        </w:rPr>
        <w:t xml:space="preserve"> oang terdiri dari karang taruna,</w:t>
      </w:r>
      <w:r w:rsidR="007B4292">
        <w:rPr>
          <w:rFonts w:ascii="Times New Roman" w:hAnsi="Times New Roman" w:cs="Times New Roman"/>
          <w:sz w:val="24"/>
          <w:szCs w:val="24"/>
        </w:rPr>
        <w:t xml:space="preserve"> masyarakat,</w:t>
      </w:r>
      <w:r w:rsidRPr="00B123BC">
        <w:rPr>
          <w:rFonts w:ascii="Times New Roman" w:hAnsi="Times New Roman" w:cs="Times New Roman"/>
          <w:sz w:val="24"/>
          <w:szCs w:val="24"/>
        </w:rPr>
        <w:t xml:space="preserve"> perangkat desa</w:t>
      </w:r>
      <w:r w:rsidR="007B4292">
        <w:rPr>
          <w:rFonts w:ascii="Times New Roman" w:hAnsi="Times New Roman" w:cs="Times New Roman"/>
          <w:sz w:val="24"/>
          <w:szCs w:val="24"/>
        </w:rPr>
        <w:t xml:space="preserve"> </w:t>
      </w:r>
      <w:r w:rsidR="007D2895">
        <w:rPr>
          <w:rFonts w:ascii="Times New Roman" w:hAnsi="Times New Roman" w:cs="Times New Roman"/>
          <w:sz w:val="24"/>
          <w:szCs w:val="24"/>
          <w:lang w:val="en-US"/>
        </w:rPr>
        <w:t xml:space="preserve">Air </w:t>
      </w:r>
      <w:proofErr w:type="spellStart"/>
      <w:r w:rsidR="007D2895">
        <w:rPr>
          <w:rFonts w:ascii="Times New Roman" w:hAnsi="Times New Roman" w:cs="Times New Roman"/>
          <w:sz w:val="24"/>
          <w:szCs w:val="24"/>
          <w:lang w:val="en-US"/>
        </w:rPr>
        <w:t>Sempiang</w:t>
      </w:r>
      <w:proofErr w:type="spellEnd"/>
      <w:r w:rsidR="007B4292">
        <w:rPr>
          <w:rFonts w:ascii="Times New Roman" w:hAnsi="Times New Roman" w:cs="Times New Roman"/>
          <w:sz w:val="24"/>
          <w:szCs w:val="24"/>
        </w:rPr>
        <w:t xml:space="preserve"> Kecamatan K</w:t>
      </w:r>
      <w:proofErr w:type="spellStart"/>
      <w:r w:rsidR="00D85BCF">
        <w:rPr>
          <w:rFonts w:ascii="Times New Roman" w:hAnsi="Times New Roman" w:cs="Times New Roman"/>
          <w:sz w:val="24"/>
          <w:szCs w:val="24"/>
          <w:lang w:val="en-US"/>
        </w:rPr>
        <w:t>abawetan</w:t>
      </w:r>
      <w:proofErr w:type="spellEnd"/>
      <w:r w:rsidR="007B4292">
        <w:rPr>
          <w:rFonts w:ascii="Times New Roman" w:hAnsi="Times New Roman" w:cs="Times New Roman"/>
          <w:sz w:val="24"/>
          <w:szCs w:val="24"/>
        </w:rPr>
        <w:t xml:space="preserve"> Kabupaten </w:t>
      </w:r>
      <w:proofErr w:type="spellStart"/>
      <w:r w:rsidR="00D85BCF">
        <w:rPr>
          <w:rFonts w:ascii="Times New Roman" w:hAnsi="Times New Roman" w:cs="Times New Roman"/>
          <w:sz w:val="24"/>
          <w:szCs w:val="24"/>
          <w:lang w:val="en-US"/>
        </w:rPr>
        <w:t>Kepahiang</w:t>
      </w:r>
      <w:proofErr w:type="spellEnd"/>
      <w:r w:rsidR="007B4292">
        <w:rPr>
          <w:rFonts w:ascii="Times New Roman" w:hAnsi="Times New Roman" w:cs="Times New Roman"/>
          <w:sz w:val="24"/>
          <w:szCs w:val="24"/>
        </w:rPr>
        <w:t xml:space="preserve"> dan tim pengabdian</w:t>
      </w:r>
      <w:r w:rsidRPr="00B123BC">
        <w:rPr>
          <w:rFonts w:ascii="Times New Roman" w:hAnsi="Times New Roman" w:cs="Times New Roman"/>
          <w:sz w:val="24"/>
          <w:szCs w:val="24"/>
        </w:rPr>
        <w:t>. Harapan dari kegiata</w:t>
      </w:r>
      <w:r w:rsidR="007D2895">
        <w:rPr>
          <w:rFonts w:ascii="Times New Roman" w:hAnsi="Times New Roman" w:cs="Times New Roman"/>
          <w:sz w:val="24"/>
          <w:szCs w:val="24"/>
        </w:rPr>
        <w:t xml:space="preserve">n ini adalah </w:t>
      </w:r>
      <w:r w:rsidR="007D2895">
        <w:rPr>
          <w:rFonts w:ascii="Times New Roman" w:hAnsi="Times New Roman" w:cs="Times New Roman"/>
          <w:sz w:val="24"/>
          <w:szCs w:val="24"/>
          <w:lang w:val="en-US"/>
        </w:rPr>
        <w:t xml:space="preserve"> t</w:t>
      </w:r>
      <w:r w:rsidR="00D85BCF">
        <w:rPr>
          <w:rFonts w:ascii="Times New Roman" w:hAnsi="Times New Roman" w:cs="Times New Roman"/>
          <w:sz w:val="24"/>
          <w:szCs w:val="24"/>
        </w:rPr>
        <w:t>ercapainya tujuan</w:t>
      </w:r>
      <w:r w:rsidR="00D85BCF">
        <w:rPr>
          <w:rFonts w:ascii="Times New Roman" w:hAnsi="Times New Roman" w:cs="Times New Roman"/>
          <w:sz w:val="24"/>
          <w:szCs w:val="24"/>
          <w:lang w:val="en-US"/>
        </w:rPr>
        <w:t xml:space="preserve"> </w:t>
      </w:r>
      <w:r w:rsidRPr="00B123BC">
        <w:rPr>
          <w:rFonts w:ascii="Times New Roman" w:hAnsi="Times New Roman" w:cs="Times New Roman"/>
          <w:sz w:val="24"/>
          <w:szCs w:val="24"/>
        </w:rPr>
        <w:t>lokakarya awal dengan baik, agar masyarakat sekitar dapat menerima keber</w:t>
      </w:r>
      <w:r w:rsidR="00D85BCF">
        <w:rPr>
          <w:rFonts w:ascii="Times New Roman" w:hAnsi="Times New Roman" w:cs="Times New Roman"/>
          <w:sz w:val="24"/>
          <w:szCs w:val="24"/>
          <w:lang w:val="en-US"/>
        </w:rPr>
        <w:t>a</w:t>
      </w:r>
      <w:r w:rsidRPr="00B123BC">
        <w:rPr>
          <w:rFonts w:ascii="Times New Roman" w:hAnsi="Times New Roman" w:cs="Times New Roman"/>
          <w:sz w:val="24"/>
          <w:szCs w:val="24"/>
        </w:rPr>
        <w:t xml:space="preserve">daan tim Pengabdian dan mengikuti setiap program kerja yang </w:t>
      </w:r>
      <w:r w:rsidR="007B4292">
        <w:rPr>
          <w:rFonts w:ascii="Times New Roman" w:hAnsi="Times New Roman" w:cs="Times New Roman"/>
          <w:sz w:val="24"/>
          <w:szCs w:val="24"/>
        </w:rPr>
        <w:t xml:space="preserve">akan </w:t>
      </w:r>
      <w:r w:rsidRPr="00B123BC">
        <w:rPr>
          <w:rFonts w:ascii="Times New Roman" w:hAnsi="Times New Roman" w:cs="Times New Roman"/>
          <w:sz w:val="24"/>
          <w:szCs w:val="24"/>
        </w:rPr>
        <w:t>dilakukan</w:t>
      </w:r>
      <w:r w:rsidR="007B4292">
        <w:rPr>
          <w:rFonts w:ascii="Times New Roman" w:hAnsi="Times New Roman" w:cs="Times New Roman"/>
          <w:sz w:val="24"/>
          <w:szCs w:val="24"/>
        </w:rPr>
        <w:t xml:space="preserve"> oleh tim pengabdian</w:t>
      </w:r>
      <w:r w:rsidRPr="00B123BC">
        <w:rPr>
          <w:rFonts w:ascii="Times New Roman" w:hAnsi="Times New Roman" w:cs="Times New Roman"/>
          <w:sz w:val="24"/>
          <w:szCs w:val="24"/>
        </w:rPr>
        <w:t xml:space="preserve"> di desa tersebut</w:t>
      </w:r>
      <w:r w:rsidR="007D2895">
        <w:rPr>
          <w:rFonts w:ascii="Times New Roman" w:hAnsi="Times New Roman" w:cs="Times New Roman"/>
          <w:sz w:val="24"/>
          <w:szCs w:val="24"/>
          <w:lang w:val="en-US"/>
        </w:rPr>
        <w:t>.</w:t>
      </w:r>
      <w:r w:rsidR="007B4292">
        <w:rPr>
          <w:rFonts w:ascii="Times New Roman" w:hAnsi="Times New Roman" w:cs="Times New Roman"/>
          <w:sz w:val="24"/>
          <w:szCs w:val="24"/>
        </w:rPr>
        <w:t xml:space="preserve"> </w:t>
      </w:r>
    </w:p>
    <w:p w:rsidR="00F15A5A" w:rsidRDefault="00F15A5A" w:rsidP="004A1A37">
      <w:pPr>
        <w:spacing w:line="240" w:lineRule="auto"/>
        <w:ind w:left="284" w:firstLine="360"/>
        <w:jc w:val="both"/>
        <w:rPr>
          <w:rFonts w:ascii="Times New Roman" w:hAnsi="Times New Roman" w:cs="Times New Roman"/>
          <w:sz w:val="24"/>
          <w:szCs w:val="24"/>
          <w:lang w:val="en-US"/>
        </w:rPr>
      </w:pPr>
      <w:r w:rsidRPr="00B123BC">
        <w:rPr>
          <w:rFonts w:ascii="Times New Roman" w:hAnsi="Times New Roman" w:cs="Times New Roman"/>
          <w:sz w:val="24"/>
          <w:szCs w:val="24"/>
        </w:rPr>
        <w:t>Berikut adalah dokumentasi kegiatan sebelum dilaksanakanya kegiatan lokakarya awal</w:t>
      </w:r>
      <w:r w:rsidR="004A1A37">
        <w:rPr>
          <w:rFonts w:ascii="Times New Roman" w:hAnsi="Times New Roman" w:cs="Times New Roman"/>
          <w:sz w:val="24"/>
          <w:szCs w:val="24"/>
          <w:lang w:val="en-US"/>
        </w:rPr>
        <w:t xml:space="preserve"> </w:t>
      </w:r>
      <w:r w:rsidRPr="00B123BC">
        <w:rPr>
          <w:rFonts w:ascii="Times New Roman" w:hAnsi="Times New Roman" w:cs="Times New Roman"/>
          <w:sz w:val="24"/>
          <w:szCs w:val="24"/>
        </w:rPr>
        <w:t>:</w:t>
      </w:r>
    </w:p>
    <w:p w:rsidR="00F15A5A" w:rsidRPr="005A25DB" w:rsidRDefault="007D2895" w:rsidP="005A25DB">
      <w:pPr>
        <w:spacing w:line="240" w:lineRule="auto"/>
        <w:ind w:left="142"/>
        <w:jc w:val="both"/>
        <w:rPr>
          <w:rFonts w:ascii="Times New Roman" w:hAnsi="Times New Roman" w:cs="Times New Roman"/>
          <w:sz w:val="24"/>
          <w:szCs w:val="24"/>
          <w:lang w:val="en-US"/>
        </w:rPr>
      </w:pPr>
      <w:r w:rsidRPr="007D2895">
        <w:rPr>
          <w:rFonts w:ascii="Times New Roman" w:hAnsi="Times New Roman" w:cs="Times New Roman"/>
          <w:noProof/>
          <w:sz w:val="24"/>
          <w:szCs w:val="24"/>
          <w:lang w:val="en-US"/>
        </w:rPr>
        <w:drawing>
          <wp:inline distT="0" distB="0" distL="0" distR="0">
            <wp:extent cx="2498518" cy="1983179"/>
            <wp:effectExtent l="19050" t="0" r="0" b="0"/>
            <wp:docPr id="27" name="Picture 10" descr="D:\Data Fhoto Fe\New folder\SAVE_20190725_1302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ata Fhoto Fe\New folder\SAVE_20190725_130234.jpeg"/>
                    <pic:cNvPicPr>
                      <a:picLocks noChangeAspect="1" noChangeArrowheads="1"/>
                    </pic:cNvPicPr>
                  </pic:nvPicPr>
                  <pic:blipFill>
                    <a:blip r:embed="rId5" cstate="print"/>
                    <a:srcRect/>
                    <a:stretch>
                      <a:fillRect/>
                    </a:stretch>
                  </pic:blipFill>
                  <pic:spPr bwMode="auto">
                    <a:xfrm>
                      <a:off x="0" y="0"/>
                      <a:ext cx="2495425" cy="1980724"/>
                    </a:xfrm>
                    <a:prstGeom prst="rect">
                      <a:avLst/>
                    </a:prstGeom>
                    <a:noFill/>
                    <a:ln w="9525">
                      <a:noFill/>
                      <a:miter lim="800000"/>
                      <a:headEnd/>
                      <a:tailEnd/>
                    </a:ln>
                  </pic:spPr>
                </pic:pic>
              </a:graphicData>
            </a:graphic>
          </wp:inline>
        </w:drawing>
      </w:r>
    </w:p>
    <w:p w:rsidR="00E506F6" w:rsidRPr="007D2895" w:rsidRDefault="007B4292" w:rsidP="007D2895">
      <w:pPr>
        <w:spacing w:line="240" w:lineRule="auto"/>
        <w:ind w:left="284"/>
        <w:jc w:val="center"/>
        <w:rPr>
          <w:rFonts w:ascii="Times New Roman" w:hAnsi="Times New Roman" w:cs="Times New Roman"/>
          <w:bCs/>
          <w:sz w:val="24"/>
          <w:szCs w:val="24"/>
          <w:lang w:val="en-US"/>
        </w:rPr>
      </w:pPr>
      <w:r>
        <w:rPr>
          <w:rFonts w:ascii="Times New Roman" w:hAnsi="Times New Roman" w:cs="Times New Roman"/>
          <w:bCs/>
          <w:sz w:val="24"/>
          <w:szCs w:val="24"/>
        </w:rPr>
        <w:t xml:space="preserve">Dokumentasi Serah Terima Tim Pengabdian Kepada Kepala Desa </w:t>
      </w:r>
      <w:r w:rsidR="007D2895">
        <w:rPr>
          <w:rFonts w:ascii="Times New Roman" w:hAnsi="Times New Roman" w:cs="Times New Roman"/>
          <w:bCs/>
          <w:sz w:val="24"/>
          <w:szCs w:val="24"/>
          <w:lang w:val="en-US"/>
        </w:rPr>
        <w:t xml:space="preserve">Air </w:t>
      </w:r>
      <w:proofErr w:type="spellStart"/>
      <w:r w:rsidR="007D2895">
        <w:rPr>
          <w:rFonts w:ascii="Times New Roman" w:hAnsi="Times New Roman" w:cs="Times New Roman"/>
          <w:bCs/>
          <w:sz w:val="24"/>
          <w:szCs w:val="24"/>
          <w:lang w:val="en-US"/>
        </w:rPr>
        <w:t>Sempiang</w:t>
      </w:r>
      <w:proofErr w:type="spellEnd"/>
      <w:r>
        <w:rPr>
          <w:rFonts w:ascii="Times New Roman" w:hAnsi="Times New Roman" w:cs="Times New Roman"/>
          <w:bCs/>
          <w:sz w:val="24"/>
          <w:szCs w:val="24"/>
        </w:rPr>
        <w:t xml:space="preserve"> Kecamatan </w:t>
      </w:r>
      <w:proofErr w:type="spellStart"/>
      <w:r w:rsidR="005A25DB">
        <w:rPr>
          <w:rFonts w:ascii="Times New Roman" w:hAnsi="Times New Roman" w:cs="Times New Roman"/>
          <w:bCs/>
          <w:sz w:val="24"/>
          <w:szCs w:val="24"/>
          <w:lang w:val="en-US"/>
        </w:rPr>
        <w:t>Kabawetan</w:t>
      </w:r>
      <w:proofErr w:type="spellEnd"/>
      <w:r w:rsidR="005A25DB">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Kabupaten </w:t>
      </w:r>
      <w:proofErr w:type="spellStart"/>
      <w:r w:rsidR="005A25DB">
        <w:rPr>
          <w:rFonts w:ascii="Times New Roman" w:hAnsi="Times New Roman" w:cs="Times New Roman"/>
          <w:bCs/>
          <w:sz w:val="24"/>
          <w:szCs w:val="24"/>
          <w:lang w:val="en-US"/>
        </w:rPr>
        <w:t>Kepahiang</w:t>
      </w:r>
      <w:proofErr w:type="spellEnd"/>
    </w:p>
    <w:p w:rsidR="00F15A5A" w:rsidRPr="007D2895" w:rsidRDefault="007D2895" w:rsidP="00977A6B">
      <w:pPr>
        <w:spacing w:line="240" w:lineRule="auto"/>
        <w:ind w:left="284" w:hanging="28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 xml:space="preserve">. </w:t>
      </w:r>
      <w:r w:rsidR="00E506F6">
        <w:rPr>
          <w:rFonts w:ascii="Times New Roman" w:hAnsi="Times New Roman" w:cs="Times New Roman"/>
          <w:sz w:val="24"/>
          <w:szCs w:val="24"/>
        </w:rPr>
        <w:t xml:space="preserve">Kegiatan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sari </w:t>
      </w:r>
      <w:proofErr w:type="spellStart"/>
      <w:r>
        <w:rPr>
          <w:rFonts w:ascii="Times New Roman" w:hAnsi="Times New Roman" w:cs="Times New Roman"/>
          <w:sz w:val="24"/>
          <w:szCs w:val="24"/>
          <w:lang w:val="en-US"/>
        </w:rPr>
        <w:t>temulawak</w:t>
      </w:r>
      <w:proofErr w:type="spellEnd"/>
    </w:p>
    <w:p w:rsidR="00290CEB" w:rsidRPr="00B94874" w:rsidRDefault="008B0654" w:rsidP="00977A6B">
      <w:pPr>
        <w:spacing w:line="240" w:lineRule="auto"/>
        <w:ind w:left="284" w:firstLine="436"/>
        <w:jc w:val="both"/>
        <w:rPr>
          <w:rFonts w:ascii="Times New Roman" w:hAnsi="Times New Roman" w:cs="Times New Roman"/>
          <w:sz w:val="24"/>
          <w:szCs w:val="24"/>
          <w:lang w:val="en-US"/>
        </w:rPr>
      </w:pPr>
      <w:r w:rsidRPr="00B123BC">
        <w:rPr>
          <w:rFonts w:ascii="Times New Roman" w:hAnsi="Times New Roman" w:cs="Times New Roman"/>
          <w:sz w:val="24"/>
          <w:szCs w:val="24"/>
        </w:rPr>
        <w:t xml:space="preserve">Pelaksanaan </w:t>
      </w:r>
      <w:r w:rsidR="00E506F6">
        <w:rPr>
          <w:rFonts w:ascii="Times New Roman" w:hAnsi="Times New Roman" w:cs="Times New Roman"/>
          <w:sz w:val="24"/>
          <w:szCs w:val="24"/>
        </w:rPr>
        <w:t>kegiatan pendidikan kesehatan tentang</w:t>
      </w:r>
      <w:r w:rsidRPr="00B123BC">
        <w:rPr>
          <w:rFonts w:ascii="Times New Roman" w:hAnsi="Times New Roman" w:cs="Times New Roman"/>
          <w:sz w:val="24"/>
          <w:szCs w:val="24"/>
        </w:rPr>
        <w:t xml:space="preserve"> </w:t>
      </w:r>
      <w:proofErr w:type="spellStart"/>
      <w:r w:rsidR="002C68CE">
        <w:rPr>
          <w:rFonts w:ascii="Times New Roman" w:hAnsi="Times New Roman" w:cs="Times New Roman"/>
          <w:sz w:val="24"/>
          <w:szCs w:val="24"/>
          <w:lang w:val="en-US"/>
        </w:rPr>
        <w:t>pemanfaatan</w:t>
      </w:r>
      <w:proofErr w:type="spellEnd"/>
      <w:r w:rsidR="002C68CE">
        <w:rPr>
          <w:rFonts w:ascii="Times New Roman" w:hAnsi="Times New Roman" w:cs="Times New Roman"/>
          <w:sz w:val="24"/>
          <w:szCs w:val="24"/>
          <w:lang w:val="en-US"/>
        </w:rPr>
        <w:t xml:space="preserve"> gold </w:t>
      </w:r>
      <w:proofErr w:type="spellStart"/>
      <w:r w:rsidR="002C68CE">
        <w:rPr>
          <w:rFonts w:ascii="Times New Roman" w:hAnsi="Times New Roman" w:cs="Times New Roman"/>
          <w:sz w:val="24"/>
          <w:szCs w:val="24"/>
          <w:lang w:val="en-US"/>
        </w:rPr>
        <w:t>lambau</w:t>
      </w:r>
      <w:proofErr w:type="spellEnd"/>
      <w:r w:rsidR="00E506F6">
        <w:rPr>
          <w:rFonts w:ascii="Times New Roman" w:hAnsi="Times New Roman" w:cs="Times New Roman"/>
          <w:sz w:val="24"/>
          <w:szCs w:val="24"/>
        </w:rPr>
        <w:t xml:space="preserve"> dibuka pada pukul </w:t>
      </w:r>
      <w:r w:rsidR="002C68CE">
        <w:rPr>
          <w:rFonts w:ascii="Times New Roman" w:hAnsi="Times New Roman" w:cs="Times New Roman"/>
          <w:sz w:val="24"/>
          <w:szCs w:val="24"/>
          <w:lang w:val="en-US"/>
        </w:rPr>
        <w:t>16</w:t>
      </w:r>
      <w:r w:rsidR="00E506F6">
        <w:rPr>
          <w:rFonts w:ascii="Times New Roman" w:hAnsi="Times New Roman" w:cs="Times New Roman"/>
          <w:sz w:val="24"/>
          <w:szCs w:val="24"/>
        </w:rPr>
        <w:t>.00 WIB sampai dengan selesai</w:t>
      </w:r>
      <w:r w:rsidR="001216F8">
        <w:rPr>
          <w:rFonts w:ascii="Times New Roman" w:hAnsi="Times New Roman" w:cs="Times New Roman"/>
          <w:sz w:val="24"/>
          <w:szCs w:val="24"/>
        </w:rPr>
        <w:t xml:space="preserve"> yang dimulai </w:t>
      </w:r>
      <w:r w:rsidR="00977A6B">
        <w:rPr>
          <w:rFonts w:ascii="Times New Roman" w:hAnsi="Times New Roman" w:cs="Times New Roman"/>
          <w:sz w:val="24"/>
          <w:szCs w:val="24"/>
        </w:rPr>
        <w:t xml:space="preserve">dari kata sambutan Kepala Desa </w:t>
      </w:r>
      <w:r w:rsidR="002C68CE">
        <w:rPr>
          <w:rFonts w:ascii="Times New Roman" w:hAnsi="Times New Roman" w:cs="Times New Roman"/>
          <w:sz w:val="24"/>
          <w:szCs w:val="24"/>
          <w:lang w:val="en-US"/>
        </w:rPr>
        <w:t xml:space="preserve">Air </w:t>
      </w:r>
      <w:proofErr w:type="spellStart"/>
      <w:r w:rsidR="00B94874">
        <w:rPr>
          <w:rFonts w:ascii="Times New Roman" w:hAnsi="Times New Roman" w:cs="Times New Roman"/>
          <w:sz w:val="24"/>
          <w:szCs w:val="24"/>
          <w:lang w:val="en-US"/>
        </w:rPr>
        <w:t>Sempiang</w:t>
      </w:r>
      <w:proofErr w:type="spellEnd"/>
      <w:r w:rsidR="001216F8">
        <w:rPr>
          <w:rFonts w:ascii="Times New Roman" w:hAnsi="Times New Roman" w:cs="Times New Roman"/>
          <w:sz w:val="24"/>
          <w:szCs w:val="24"/>
        </w:rPr>
        <w:t xml:space="preserve"> Kecamatan K</w:t>
      </w:r>
      <w:proofErr w:type="spellStart"/>
      <w:r w:rsidR="00977A6B">
        <w:rPr>
          <w:rFonts w:ascii="Times New Roman" w:hAnsi="Times New Roman" w:cs="Times New Roman"/>
          <w:sz w:val="24"/>
          <w:szCs w:val="24"/>
          <w:lang w:val="en-US"/>
        </w:rPr>
        <w:t>abawetan</w:t>
      </w:r>
      <w:proofErr w:type="spellEnd"/>
      <w:r w:rsidR="001216F8">
        <w:rPr>
          <w:rFonts w:ascii="Times New Roman" w:hAnsi="Times New Roman" w:cs="Times New Roman"/>
          <w:sz w:val="24"/>
          <w:szCs w:val="24"/>
        </w:rPr>
        <w:t xml:space="preserve"> </w:t>
      </w:r>
      <w:r w:rsidR="001216F8">
        <w:rPr>
          <w:rFonts w:ascii="Times New Roman" w:hAnsi="Times New Roman" w:cs="Times New Roman"/>
          <w:sz w:val="24"/>
          <w:szCs w:val="24"/>
        </w:rPr>
        <w:lastRenderedPageBreak/>
        <w:t xml:space="preserve">Kabupaten </w:t>
      </w:r>
      <w:proofErr w:type="spellStart"/>
      <w:r w:rsidR="00977A6B">
        <w:rPr>
          <w:rFonts w:ascii="Times New Roman" w:hAnsi="Times New Roman" w:cs="Times New Roman"/>
          <w:sz w:val="24"/>
          <w:szCs w:val="24"/>
          <w:lang w:val="en-US"/>
        </w:rPr>
        <w:t>Kepahiang</w:t>
      </w:r>
      <w:proofErr w:type="spellEnd"/>
      <w:r w:rsidR="001216F8">
        <w:rPr>
          <w:rFonts w:ascii="Times New Roman" w:hAnsi="Times New Roman" w:cs="Times New Roman"/>
          <w:sz w:val="24"/>
          <w:szCs w:val="24"/>
        </w:rPr>
        <w:t>, dilanjutkan penyampaian</w:t>
      </w:r>
      <w:r w:rsidR="003D33B9">
        <w:rPr>
          <w:rFonts w:ascii="Times New Roman" w:hAnsi="Times New Roman" w:cs="Times New Roman"/>
          <w:sz w:val="24"/>
          <w:szCs w:val="24"/>
          <w:lang w:val="en-US"/>
        </w:rPr>
        <w:t xml:space="preserve"> </w:t>
      </w:r>
      <w:r w:rsidR="001216F8">
        <w:rPr>
          <w:rFonts w:ascii="Times New Roman" w:hAnsi="Times New Roman" w:cs="Times New Roman"/>
          <w:sz w:val="24"/>
          <w:szCs w:val="24"/>
        </w:rPr>
        <w:t xml:space="preserve">materi </w:t>
      </w:r>
      <w:proofErr w:type="spellStart"/>
      <w:r w:rsidR="00B94874">
        <w:rPr>
          <w:rFonts w:ascii="Times New Roman" w:hAnsi="Times New Roman" w:cs="Times New Roman"/>
          <w:sz w:val="24"/>
          <w:szCs w:val="24"/>
          <w:lang w:val="en-US"/>
        </w:rPr>
        <w:t>penyuluhan</w:t>
      </w:r>
      <w:proofErr w:type="spellEnd"/>
      <w:r w:rsidR="001216F8">
        <w:rPr>
          <w:rFonts w:ascii="Times New Roman" w:hAnsi="Times New Roman" w:cs="Times New Roman"/>
          <w:sz w:val="24"/>
          <w:szCs w:val="24"/>
        </w:rPr>
        <w:t xml:space="preserve"> tentang </w:t>
      </w:r>
      <w:r w:rsidR="00B94874">
        <w:rPr>
          <w:rFonts w:ascii="Times New Roman" w:hAnsi="Times New Roman" w:cs="Times New Roman"/>
          <w:sz w:val="24"/>
          <w:szCs w:val="24"/>
          <w:lang w:val="en-US"/>
        </w:rPr>
        <w:t xml:space="preserve">sari </w:t>
      </w:r>
      <w:proofErr w:type="spellStart"/>
      <w:r w:rsidR="00B94874">
        <w:rPr>
          <w:rFonts w:ascii="Times New Roman" w:hAnsi="Times New Roman" w:cs="Times New Roman"/>
          <w:sz w:val="24"/>
          <w:szCs w:val="24"/>
          <w:lang w:val="en-US"/>
        </w:rPr>
        <w:t>temulawak</w:t>
      </w:r>
      <w:proofErr w:type="spellEnd"/>
      <w:r w:rsidR="001216F8">
        <w:rPr>
          <w:rFonts w:ascii="Times New Roman" w:hAnsi="Times New Roman" w:cs="Times New Roman"/>
          <w:sz w:val="24"/>
          <w:szCs w:val="24"/>
        </w:rPr>
        <w:t xml:space="preserve"> dengan</w:t>
      </w:r>
      <w:r w:rsidRPr="00B123BC">
        <w:rPr>
          <w:rFonts w:ascii="Times New Roman" w:hAnsi="Times New Roman" w:cs="Times New Roman"/>
          <w:sz w:val="24"/>
          <w:szCs w:val="24"/>
        </w:rPr>
        <w:t xml:space="preserve"> pemateri :</w:t>
      </w:r>
      <w:r w:rsidR="00977A6B">
        <w:rPr>
          <w:rFonts w:ascii="Times New Roman" w:hAnsi="Times New Roman" w:cs="Times New Roman"/>
          <w:sz w:val="24"/>
          <w:szCs w:val="24"/>
          <w:lang w:val="en-US"/>
        </w:rPr>
        <w:t xml:space="preserve"> </w:t>
      </w:r>
      <w:r w:rsidRPr="00B123BC">
        <w:rPr>
          <w:rFonts w:ascii="Times New Roman" w:hAnsi="Times New Roman" w:cs="Times New Roman"/>
          <w:sz w:val="24"/>
          <w:szCs w:val="24"/>
        </w:rPr>
        <w:t xml:space="preserve">Ns. </w:t>
      </w:r>
      <w:proofErr w:type="spellStart"/>
      <w:r w:rsidR="00977A6B">
        <w:rPr>
          <w:rFonts w:ascii="Times New Roman" w:hAnsi="Times New Roman" w:cs="Times New Roman"/>
          <w:sz w:val="24"/>
          <w:szCs w:val="24"/>
          <w:lang w:val="en-US"/>
        </w:rPr>
        <w:t>Ferasinta</w:t>
      </w:r>
      <w:proofErr w:type="spellEnd"/>
      <w:r w:rsidR="00977A6B">
        <w:rPr>
          <w:rFonts w:ascii="Times New Roman" w:hAnsi="Times New Roman" w:cs="Times New Roman"/>
          <w:sz w:val="24"/>
          <w:szCs w:val="24"/>
        </w:rPr>
        <w:t>, S.Kep.</w:t>
      </w:r>
      <w:proofErr w:type="gramStart"/>
      <w:r w:rsidR="00977A6B">
        <w:rPr>
          <w:rFonts w:ascii="Times New Roman" w:hAnsi="Times New Roman" w:cs="Times New Roman"/>
          <w:sz w:val="24"/>
          <w:szCs w:val="24"/>
        </w:rPr>
        <w:t>,</w:t>
      </w:r>
      <w:r w:rsidR="00F15A5A" w:rsidRPr="00B123BC">
        <w:rPr>
          <w:rFonts w:ascii="Times New Roman" w:hAnsi="Times New Roman" w:cs="Times New Roman"/>
          <w:sz w:val="24"/>
          <w:szCs w:val="24"/>
        </w:rPr>
        <w:t>M.Kep</w:t>
      </w:r>
      <w:proofErr w:type="gramEnd"/>
      <w:r w:rsidR="001216F8">
        <w:rPr>
          <w:rFonts w:ascii="Times New Roman" w:hAnsi="Times New Roman" w:cs="Times New Roman"/>
          <w:sz w:val="24"/>
          <w:szCs w:val="24"/>
        </w:rPr>
        <w:t xml:space="preserve"> selaku ketua pelaksana </w:t>
      </w:r>
      <w:r w:rsidR="00EA3188">
        <w:rPr>
          <w:rFonts w:ascii="Times New Roman" w:hAnsi="Times New Roman" w:cs="Times New Roman"/>
          <w:sz w:val="24"/>
          <w:szCs w:val="24"/>
        </w:rPr>
        <w:t xml:space="preserve">kegiatan </w:t>
      </w:r>
      <w:r w:rsidR="001216F8">
        <w:rPr>
          <w:rFonts w:ascii="Times New Roman" w:hAnsi="Times New Roman" w:cs="Times New Roman"/>
          <w:sz w:val="24"/>
          <w:szCs w:val="24"/>
        </w:rPr>
        <w:t>pengabdian masyarakat</w:t>
      </w:r>
      <w:r w:rsidR="00EA3188">
        <w:rPr>
          <w:rFonts w:ascii="Times New Roman" w:hAnsi="Times New Roman" w:cs="Times New Roman"/>
          <w:sz w:val="24"/>
          <w:szCs w:val="24"/>
        </w:rPr>
        <w:t xml:space="preserve"> di Desa </w:t>
      </w:r>
      <w:r w:rsidR="00B94874">
        <w:rPr>
          <w:rFonts w:ascii="Times New Roman" w:hAnsi="Times New Roman" w:cs="Times New Roman"/>
          <w:sz w:val="24"/>
          <w:szCs w:val="24"/>
          <w:lang w:val="en-US"/>
        </w:rPr>
        <w:t xml:space="preserve">Air </w:t>
      </w:r>
      <w:proofErr w:type="spellStart"/>
      <w:r w:rsidR="00B94874">
        <w:rPr>
          <w:rFonts w:ascii="Times New Roman" w:hAnsi="Times New Roman" w:cs="Times New Roman"/>
          <w:sz w:val="24"/>
          <w:szCs w:val="24"/>
          <w:lang w:val="en-US"/>
        </w:rPr>
        <w:t>Sempiang</w:t>
      </w:r>
      <w:proofErr w:type="spellEnd"/>
      <w:r w:rsidR="00D70E82">
        <w:rPr>
          <w:rFonts w:ascii="Times New Roman" w:hAnsi="Times New Roman" w:cs="Times New Roman"/>
          <w:sz w:val="24"/>
          <w:szCs w:val="24"/>
          <w:lang w:val="en-US"/>
        </w:rPr>
        <w:t xml:space="preserve"> </w:t>
      </w:r>
      <w:r w:rsidR="00EA3188">
        <w:rPr>
          <w:rFonts w:ascii="Times New Roman" w:hAnsi="Times New Roman" w:cs="Times New Roman"/>
          <w:sz w:val="24"/>
          <w:szCs w:val="24"/>
        </w:rPr>
        <w:t>Kecamatan K</w:t>
      </w:r>
      <w:proofErr w:type="spellStart"/>
      <w:r w:rsidR="00D70E82">
        <w:rPr>
          <w:rFonts w:ascii="Times New Roman" w:hAnsi="Times New Roman" w:cs="Times New Roman"/>
          <w:sz w:val="24"/>
          <w:szCs w:val="24"/>
          <w:lang w:val="en-US"/>
        </w:rPr>
        <w:t>abawetan</w:t>
      </w:r>
      <w:proofErr w:type="spellEnd"/>
      <w:r w:rsidR="00EA3188">
        <w:rPr>
          <w:rFonts w:ascii="Times New Roman" w:hAnsi="Times New Roman" w:cs="Times New Roman"/>
          <w:sz w:val="24"/>
          <w:szCs w:val="24"/>
        </w:rPr>
        <w:t xml:space="preserve"> Kabupaten </w:t>
      </w:r>
      <w:proofErr w:type="spellStart"/>
      <w:r w:rsidR="00D70E82">
        <w:rPr>
          <w:rFonts w:ascii="Times New Roman" w:hAnsi="Times New Roman" w:cs="Times New Roman"/>
          <w:sz w:val="24"/>
          <w:szCs w:val="24"/>
          <w:lang w:val="en-US"/>
        </w:rPr>
        <w:t>Kepahiang</w:t>
      </w:r>
      <w:proofErr w:type="spellEnd"/>
      <w:r w:rsidR="00D70E82">
        <w:rPr>
          <w:rFonts w:ascii="Times New Roman" w:hAnsi="Times New Roman" w:cs="Times New Roman"/>
          <w:sz w:val="24"/>
          <w:szCs w:val="24"/>
          <w:lang w:val="en-US"/>
        </w:rPr>
        <w:t xml:space="preserve">. </w:t>
      </w:r>
      <w:r w:rsidR="00290CEB" w:rsidRPr="00B123BC">
        <w:rPr>
          <w:rFonts w:ascii="Times New Roman" w:hAnsi="Times New Roman" w:cs="Times New Roman"/>
          <w:sz w:val="24"/>
          <w:szCs w:val="24"/>
        </w:rPr>
        <w:t xml:space="preserve">Kegiatan </w:t>
      </w:r>
      <w:r w:rsidRPr="00B123BC">
        <w:rPr>
          <w:rFonts w:ascii="Times New Roman" w:hAnsi="Times New Roman" w:cs="Times New Roman"/>
          <w:sz w:val="24"/>
          <w:szCs w:val="24"/>
        </w:rPr>
        <w:t>pen</w:t>
      </w:r>
      <w:r w:rsidR="001216F8">
        <w:rPr>
          <w:rFonts w:ascii="Times New Roman" w:hAnsi="Times New Roman" w:cs="Times New Roman"/>
          <w:sz w:val="24"/>
          <w:szCs w:val="24"/>
        </w:rPr>
        <w:t>didikan kesehatan</w:t>
      </w:r>
      <w:r w:rsidRPr="00B123BC">
        <w:rPr>
          <w:rFonts w:ascii="Times New Roman" w:hAnsi="Times New Roman" w:cs="Times New Roman"/>
          <w:sz w:val="24"/>
          <w:szCs w:val="24"/>
        </w:rPr>
        <w:t xml:space="preserve"> diikuti oleh </w:t>
      </w:r>
      <w:r w:rsidR="00D70E82">
        <w:rPr>
          <w:rFonts w:ascii="Times New Roman" w:hAnsi="Times New Roman" w:cs="Times New Roman"/>
          <w:sz w:val="24"/>
          <w:szCs w:val="24"/>
          <w:lang w:val="en-US"/>
        </w:rPr>
        <w:t>38</w:t>
      </w:r>
      <w:r w:rsidRPr="00B123BC">
        <w:rPr>
          <w:rFonts w:ascii="Times New Roman" w:hAnsi="Times New Roman" w:cs="Times New Roman"/>
          <w:sz w:val="24"/>
          <w:szCs w:val="24"/>
        </w:rPr>
        <w:t xml:space="preserve"> lansia, anggota posbindu</w:t>
      </w:r>
      <w:r w:rsidR="00EA3188">
        <w:rPr>
          <w:rFonts w:ascii="Times New Roman" w:hAnsi="Times New Roman" w:cs="Times New Roman"/>
          <w:sz w:val="24"/>
          <w:szCs w:val="24"/>
        </w:rPr>
        <w:t xml:space="preserve"> dari P</w:t>
      </w:r>
      <w:r w:rsidR="001216F8">
        <w:rPr>
          <w:rFonts w:ascii="Times New Roman" w:hAnsi="Times New Roman" w:cs="Times New Roman"/>
          <w:sz w:val="24"/>
          <w:szCs w:val="24"/>
        </w:rPr>
        <w:t xml:space="preserve">uskesmas </w:t>
      </w:r>
      <w:proofErr w:type="spellStart"/>
      <w:r w:rsidR="00D70E82">
        <w:rPr>
          <w:rFonts w:ascii="Times New Roman" w:hAnsi="Times New Roman" w:cs="Times New Roman"/>
          <w:sz w:val="24"/>
          <w:szCs w:val="24"/>
          <w:lang w:val="en-US"/>
        </w:rPr>
        <w:t>Kabawetan</w:t>
      </w:r>
      <w:proofErr w:type="spellEnd"/>
      <w:r w:rsidRPr="00B123BC">
        <w:rPr>
          <w:rFonts w:ascii="Times New Roman" w:hAnsi="Times New Roman" w:cs="Times New Roman"/>
          <w:sz w:val="24"/>
          <w:szCs w:val="24"/>
        </w:rPr>
        <w:t xml:space="preserve"> serta mahasiswa</w:t>
      </w:r>
      <w:r w:rsidR="001216F8">
        <w:rPr>
          <w:rFonts w:ascii="Times New Roman" w:hAnsi="Times New Roman" w:cs="Times New Roman"/>
          <w:sz w:val="24"/>
          <w:szCs w:val="24"/>
        </w:rPr>
        <w:t xml:space="preserve"> dan Tim Pengabdian Masyarakat</w:t>
      </w:r>
      <w:r w:rsidR="00290CEB" w:rsidRPr="00B123BC">
        <w:rPr>
          <w:rFonts w:ascii="Times New Roman" w:hAnsi="Times New Roman" w:cs="Times New Roman"/>
          <w:sz w:val="24"/>
          <w:szCs w:val="24"/>
        </w:rPr>
        <w:t xml:space="preserve">. Hasil dari kegiatan ini </w:t>
      </w:r>
      <w:r w:rsidRPr="00B123BC">
        <w:rPr>
          <w:rFonts w:ascii="Times New Roman" w:hAnsi="Times New Roman" w:cs="Times New Roman"/>
          <w:sz w:val="24"/>
          <w:szCs w:val="24"/>
        </w:rPr>
        <w:t>lansia ma</w:t>
      </w:r>
      <w:r w:rsidR="001216F8">
        <w:rPr>
          <w:rFonts w:ascii="Times New Roman" w:hAnsi="Times New Roman" w:cs="Times New Roman"/>
          <w:sz w:val="24"/>
          <w:szCs w:val="24"/>
        </w:rPr>
        <w:t xml:space="preserve">mpu memahami tentang </w:t>
      </w:r>
      <w:proofErr w:type="spellStart"/>
      <w:r w:rsidR="00B94874">
        <w:rPr>
          <w:rFonts w:ascii="Times New Roman" w:hAnsi="Times New Roman" w:cs="Times New Roman"/>
          <w:sz w:val="24"/>
          <w:szCs w:val="24"/>
          <w:lang w:val="en-US"/>
        </w:rPr>
        <w:t>pemanfaatan</w:t>
      </w:r>
      <w:proofErr w:type="spellEnd"/>
      <w:r w:rsidR="00B94874">
        <w:rPr>
          <w:rFonts w:ascii="Times New Roman" w:hAnsi="Times New Roman" w:cs="Times New Roman"/>
          <w:sz w:val="24"/>
          <w:szCs w:val="24"/>
          <w:lang w:val="en-US"/>
        </w:rPr>
        <w:t xml:space="preserve"> sari </w:t>
      </w:r>
      <w:proofErr w:type="spellStart"/>
      <w:r w:rsidR="00B94874">
        <w:rPr>
          <w:rFonts w:ascii="Times New Roman" w:hAnsi="Times New Roman" w:cs="Times New Roman"/>
          <w:sz w:val="24"/>
          <w:szCs w:val="24"/>
          <w:lang w:val="en-US"/>
        </w:rPr>
        <w:t>temulawak</w:t>
      </w:r>
      <w:proofErr w:type="spellEnd"/>
    </w:p>
    <w:p w:rsidR="00657C71" w:rsidRPr="00AF6F42" w:rsidRDefault="00B94874" w:rsidP="005F2CAE">
      <w:pPr>
        <w:spacing w:line="240" w:lineRule="auto"/>
        <w:ind w:left="360" w:firstLine="360"/>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simplePos x="0" y="0"/>
            <wp:positionH relativeFrom="column">
              <wp:posOffset>241721</wp:posOffset>
            </wp:positionH>
            <wp:positionV relativeFrom="paragraph">
              <wp:posOffset>1148055</wp:posOffset>
            </wp:positionV>
            <wp:extent cx="2237261" cy="1781299"/>
            <wp:effectExtent l="19050" t="0" r="0" b="0"/>
            <wp:wrapNone/>
            <wp:docPr id="1" name="Picture 13" descr="C:\Users\USER\Pictures\IMG20190901193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2019090119355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7261" cy="1781299"/>
                    </a:xfrm>
                    <a:prstGeom prst="rect">
                      <a:avLst/>
                    </a:prstGeom>
                    <a:noFill/>
                    <a:ln>
                      <a:noFill/>
                    </a:ln>
                  </pic:spPr>
                </pic:pic>
              </a:graphicData>
            </a:graphic>
          </wp:anchor>
        </w:drawing>
      </w:r>
      <w:r w:rsidR="00EA3188">
        <w:rPr>
          <w:rFonts w:ascii="Times New Roman" w:hAnsi="Times New Roman" w:cs="Times New Roman"/>
          <w:sz w:val="24"/>
          <w:szCs w:val="24"/>
        </w:rPr>
        <w:t>Berikut d</w:t>
      </w:r>
      <w:r w:rsidR="00290CEB" w:rsidRPr="00B123BC">
        <w:rPr>
          <w:rFonts w:ascii="Times New Roman" w:hAnsi="Times New Roman" w:cs="Times New Roman"/>
          <w:sz w:val="24"/>
          <w:szCs w:val="24"/>
        </w:rPr>
        <w:t>okumentasi kegiatan</w:t>
      </w:r>
      <w:r w:rsidR="00EA3188">
        <w:rPr>
          <w:rFonts w:ascii="Times New Roman" w:hAnsi="Times New Roman" w:cs="Times New Roman"/>
          <w:sz w:val="24"/>
          <w:szCs w:val="24"/>
        </w:rPr>
        <w:t xml:space="preserve"> mulai dari kata sambutan, </w:t>
      </w:r>
      <w:r w:rsidR="00290CEB" w:rsidRPr="00B123BC">
        <w:rPr>
          <w:rFonts w:ascii="Times New Roman" w:hAnsi="Times New Roman" w:cs="Times New Roman"/>
          <w:sz w:val="24"/>
          <w:szCs w:val="24"/>
        </w:rPr>
        <w:t xml:space="preserve"> penyampaian materi dan sesi tanya jawab antara tim pengabdian dan lansia di Desa </w:t>
      </w:r>
      <w:r w:rsidR="002C68CE">
        <w:rPr>
          <w:rFonts w:ascii="Times New Roman" w:hAnsi="Times New Roman" w:cs="Times New Roman"/>
          <w:sz w:val="24"/>
          <w:szCs w:val="24"/>
          <w:lang w:val="en-US"/>
        </w:rPr>
        <w:t xml:space="preserve">Air </w:t>
      </w:r>
      <w:proofErr w:type="spellStart"/>
      <w:r w:rsidR="002C68CE">
        <w:rPr>
          <w:rFonts w:ascii="Times New Roman" w:hAnsi="Times New Roman" w:cs="Times New Roman"/>
          <w:sz w:val="24"/>
          <w:szCs w:val="24"/>
          <w:lang w:val="en-US"/>
        </w:rPr>
        <w:t>Sempiang</w:t>
      </w:r>
      <w:proofErr w:type="spellEnd"/>
      <w:r w:rsidR="00290CEB" w:rsidRPr="00B123BC">
        <w:rPr>
          <w:rFonts w:ascii="Times New Roman" w:hAnsi="Times New Roman" w:cs="Times New Roman"/>
          <w:sz w:val="24"/>
          <w:szCs w:val="24"/>
        </w:rPr>
        <w:t xml:space="preserve"> Kecamatan K</w:t>
      </w:r>
      <w:proofErr w:type="spellStart"/>
      <w:r w:rsidR="00AF6F42">
        <w:rPr>
          <w:rFonts w:ascii="Times New Roman" w:hAnsi="Times New Roman" w:cs="Times New Roman"/>
          <w:sz w:val="24"/>
          <w:szCs w:val="24"/>
          <w:lang w:val="en-US"/>
        </w:rPr>
        <w:t>abawetan</w:t>
      </w:r>
      <w:proofErr w:type="spellEnd"/>
      <w:r w:rsidR="00290CEB" w:rsidRPr="00B123BC">
        <w:rPr>
          <w:rFonts w:ascii="Times New Roman" w:hAnsi="Times New Roman" w:cs="Times New Roman"/>
          <w:sz w:val="24"/>
          <w:szCs w:val="24"/>
        </w:rPr>
        <w:t xml:space="preserve"> Kabupaten</w:t>
      </w:r>
      <w:r w:rsidR="00AF6F42">
        <w:rPr>
          <w:rFonts w:ascii="Times New Roman" w:hAnsi="Times New Roman" w:cs="Times New Roman"/>
          <w:sz w:val="24"/>
          <w:szCs w:val="24"/>
          <w:lang w:val="en-US"/>
        </w:rPr>
        <w:t xml:space="preserve"> </w:t>
      </w:r>
      <w:proofErr w:type="spellStart"/>
      <w:r w:rsidR="00AF6F42">
        <w:rPr>
          <w:rFonts w:ascii="Times New Roman" w:hAnsi="Times New Roman" w:cs="Times New Roman"/>
          <w:sz w:val="24"/>
          <w:szCs w:val="24"/>
          <w:lang w:val="en-US"/>
        </w:rPr>
        <w:t>Kepahiang</w:t>
      </w:r>
      <w:proofErr w:type="spellEnd"/>
      <w:r w:rsidR="00AF6F42">
        <w:rPr>
          <w:rFonts w:ascii="Times New Roman" w:hAnsi="Times New Roman" w:cs="Times New Roman"/>
          <w:sz w:val="24"/>
          <w:szCs w:val="24"/>
          <w:lang w:val="en-US"/>
        </w:rPr>
        <w:t xml:space="preserve"> :</w:t>
      </w:r>
    </w:p>
    <w:p w:rsidR="00B94874" w:rsidRDefault="00B94874" w:rsidP="00AF6F42">
      <w:pPr>
        <w:spacing w:line="240" w:lineRule="auto"/>
        <w:ind w:left="360" w:hanging="76"/>
        <w:jc w:val="both"/>
        <w:rPr>
          <w:rFonts w:ascii="Times New Roman" w:hAnsi="Times New Roman" w:cs="Times New Roman"/>
          <w:noProof/>
          <w:sz w:val="24"/>
          <w:szCs w:val="24"/>
          <w:lang w:val="en-US" w:eastAsia="id-ID"/>
        </w:rPr>
      </w:pPr>
    </w:p>
    <w:p w:rsidR="00B94874" w:rsidRDefault="00B94874" w:rsidP="00AF6F42">
      <w:pPr>
        <w:spacing w:line="240" w:lineRule="auto"/>
        <w:ind w:left="360" w:hanging="76"/>
        <w:jc w:val="both"/>
        <w:rPr>
          <w:rFonts w:ascii="Times New Roman" w:hAnsi="Times New Roman" w:cs="Times New Roman"/>
          <w:noProof/>
          <w:sz w:val="24"/>
          <w:szCs w:val="24"/>
          <w:lang w:val="en-US" w:eastAsia="id-ID"/>
        </w:rPr>
      </w:pPr>
    </w:p>
    <w:p w:rsidR="00B94874" w:rsidRDefault="00B94874" w:rsidP="00AF6F42">
      <w:pPr>
        <w:spacing w:line="240" w:lineRule="auto"/>
        <w:ind w:left="360" w:hanging="76"/>
        <w:jc w:val="both"/>
        <w:rPr>
          <w:rFonts w:ascii="Times New Roman" w:hAnsi="Times New Roman" w:cs="Times New Roman"/>
          <w:noProof/>
          <w:sz w:val="24"/>
          <w:szCs w:val="24"/>
          <w:lang w:val="en-US" w:eastAsia="id-ID"/>
        </w:rPr>
      </w:pPr>
    </w:p>
    <w:p w:rsidR="00B94874" w:rsidRDefault="00B94874" w:rsidP="00AF6F42">
      <w:pPr>
        <w:spacing w:line="240" w:lineRule="auto"/>
        <w:ind w:left="360" w:hanging="76"/>
        <w:jc w:val="both"/>
        <w:rPr>
          <w:rFonts w:ascii="Times New Roman" w:hAnsi="Times New Roman" w:cs="Times New Roman"/>
          <w:noProof/>
          <w:sz w:val="24"/>
          <w:szCs w:val="24"/>
          <w:lang w:val="en-US" w:eastAsia="id-ID"/>
        </w:rPr>
      </w:pPr>
    </w:p>
    <w:p w:rsidR="00B94874" w:rsidRDefault="00B94874" w:rsidP="00AF6F42">
      <w:pPr>
        <w:spacing w:line="240" w:lineRule="auto"/>
        <w:ind w:left="360" w:hanging="76"/>
        <w:jc w:val="both"/>
        <w:rPr>
          <w:rFonts w:ascii="Times New Roman" w:hAnsi="Times New Roman" w:cs="Times New Roman"/>
          <w:noProof/>
          <w:sz w:val="24"/>
          <w:szCs w:val="24"/>
          <w:lang w:val="en-US" w:eastAsia="id-ID"/>
        </w:rPr>
      </w:pPr>
    </w:p>
    <w:p w:rsidR="00657C71" w:rsidRPr="00B123BC" w:rsidRDefault="00657C71" w:rsidP="00AF6F42">
      <w:pPr>
        <w:spacing w:line="240" w:lineRule="auto"/>
        <w:ind w:left="360" w:hanging="76"/>
        <w:jc w:val="both"/>
        <w:rPr>
          <w:rFonts w:ascii="Times New Roman" w:hAnsi="Times New Roman" w:cs="Times New Roman"/>
          <w:noProof/>
          <w:sz w:val="24"/>
          <w:szCs w:val="24"/>
          <w:lang w:eastAsia="id-ID"/>
        </w:rPr>
      </w:pPr>
    </w:p>
    <w:p w:rsidR="00290CEB" w:rsidRPr="00467F1C" w:rsidRDefault="00657C71" w:rsidP="00467F1C">
      <w:pPr>
        <w:spacing w:line="240" w:lineRule="auto"/>
        <w:ind w:left="360" w:firstLine="66"/>
        <w:jc w:val="center"/>
        <w:rPr>
          <w:rFonts w:ascii="Times New Roman" w:hAnsi="Times New Roman" w:cs="Times New Roman"/>
          <w:noProof/>
          <w:sz w:val="24"/>
          <w:szCs w:val="24"/>
          <w:lang w:val="en-US" w:eastAsia="id-ID"/>
        </w:rPr>
      </w:pPr>
      <w:r w:rsidRPr="00B123BC">
        <w:rPr>
          <w:rFonts w:ascii="Times New Roman" w:hAnsi="Times New Roman" w:cs="Times New Roman"/>
          <w:noProof/>
          <w:sz w:val="24"/>
          <w:szCs w:val="24"/>
          <w:lang w:eastAsia="id-ID"/>
        </w:rPr>
        <w:t xml:space="preserve">Dokumentasi Kata Sambutan dari Kepala </w:t>
      </w:r>
      <w:r w:rsidR="00AF6F42">
        <w:rPr>
          <w:rFonts w:ascii="Times New Roman" w:hAnsi="Times New Roman" w:cs="Times New Roman"/>
          <w:noProof/>
          <w:sz w:val="24"/>
          <w:szCs w:val="24"/>
          <w:lang w:val="en-US" w:eastAsia="id-ID"/>
        </w:rPr>
        <w:t xml:space="preserve">Desa </w:t>
      </w:r>
      <w:r w:rsidR="00B94874">
        <w:rPr>
          <w:rFonts w:ascii="Times New Roman" w:hAnsi="Times New Roman" w:cs="Times New Roman"/>
          <w:noProof/>
          <w:sz w:val="24"/>
          <w:szCs w:val="24"/>
          <w:lang w:val="en-US" w:eastAsia="id-ID"/>
        </w:rPr>
        <w:t>Air Sempiang</w:t>
      </w:r>
      <w:r w:rsidRPr="00B123BC">
        <w:rPr>
          <w:rFonts w:ascii="Times New Roman" w:hAnsi="Times New Roman" w:cs="Times New Roman"/>
          <w:noProof/>
          <w:sz w:val="24"/>
          <w:szCs w:val="24"/>
          <w:lang w:eastAsia="id-ID"/>
        </w:rPr>
        <w:t xml:space="preserve"> Sebelum kegiatan penyuluhan dimulai</w:t>
      </w:r>
    </w:p>
    <w:p w:rsidR="00330950" w:rsidRDefault="00290CEB" w:rsidP="00330950">
      <w:pPr>
        <w:spacing w:after="0" w:line="240" w:lineRule="auto"/>
        <w:ind w:left="360"/>
        <w:jc w:val="center"/>
        <w:rPr>
          <w:rFonts w:ascii="Times New Roman" w:hAnsi="Times New Roman" w:cs="Times New Roman"/>
          <w:noProof/>
          <w:sz w:val="24"/>
          <w:szCs w:val="24"/>
          <w:lang w:val="en-US" w:eastAsia="id-ID"/>
        </w:rPr>
      </w:pPr>
      <w:r w:rsidRPr="00B123BC">
        <w:rPr>
          <w:rFonts w:ascii="Times New Roman" w:hAnsi="Times New Roman" w:cs="Times New Roman"/>
          <w:noProof/>
          <w:sz w:val="24"/>
          <w:szCs w:val="24"/>
          <w:lang w:eastAsia="id-ID"/>
        </w:rPr>
        <w:t xml:space="preserve">Dokumentasi </w:t>
      </w:r>
      <w:r w:rsidR="00330950">
        <w:rPr>
          <w:rFonts w:ascii="Times New Roman" w:hAnsi="Times New Roman" w:cs="Times New Roman"/>
          <w:noProof/>
          <w:sz w:val="24"/>
          <w:szCs w:val="24"/>
          <w:lang w:val="en-US" w:eastAsia="id-ID"/>
        </w:rPr>
        <w:t>Kegitaan</w:t>
      </w:r>
    </w:p>
    <w:p w:rsidR="00AF6F42" w:rsidRPr="00330950" w:rsidRDefault="00290CEB" w:rsidP="00330950">
      <w:pPr>
        <w:spacing w:after="0" w:line="240" w:lineRule="auto"/>
        <w:ind w:left="360"/>
        <w:jc w:val="center"/>
        <w:rPr>
          <w:rFonts w:ascii="Times New Roman" w:hAnsi="Times New Roman" w:cs="Times New Roman"/>
          <w:noProof/>
          <w:sz w:val="24"/>
          <w:szCs w:val="24"/>
          <w:lang w:val="en-US" w:eastAsia="id-ID"/>
        </w:rPr>
      </w:pPr>
      <w:r w:rsidRPr="00B123BC">
        <w:rPr>
          <w:rFonts w:ascii="Times New Roman" w:hAnsi="Times New Roman" w:cs="Times New Roman"/>
          <w:noProof/>
          <w:sz w:val="24"/>
          <w:szCs w:val="24"/>
          <w:lang w:eastAsia="id-ID"/>
        </w:rPr>
        <w:t>Pengabdian</w:t>
      </w:r>
      <w:r w:rsidR="00330950">
        <w:rPr>
          <w:rFonts w:ascii="Times New Roman" w:hAnsi="Times New Roman" w:cs="Times New Roman"/>
          <w:noProof/>
          <w:sz w:val="24"/>
          <w:szCs w:val="24"/>
          <w:lang w:val="en-US" w:eastAsia="id-ID"/>
        </w:rPr>
        <w:t xml:space="preserve"> Masyarakat</w:t>
      </w:r>
    </w:p>
    <w:p w:rsidR="00330950" w:rsidRPr="00330950" w:rsidRDefault="00330950" w:rsidP="00330950">
      <w:pPr>
        <w:spacing w:after="0" w:line="240" w:lineRule="auto"/>
        <w:ind w:left="360" w:hanging="76"/>
        <w:jc w:val="center"/>
        <w:rPr>
          <w:rFonts w:ascii="Times New Roman" w:hAnsi="Times New Roman" w:cs="Times New Roman"/>
          <w:noProof/>
          <w:sz w:val="24"/>
          <w:szCs w:val="24"/>
          <w:lang w:val="en-US" w:eastAsia="id-ID"/>
        </w:rPr>
      </w:pPr>
      <w:r w:rsidRPr="00330950">
        <w:rPr>
          <w:rFonts w:ascii="Times New Roman" w:hAnsi="Times New Roman" w:cs="Times New Roman"/>
          <w:noProof/>
          <w:sz w:val="24"/>
          <w:szCs w:val="24"/>
          <w:lang w:val="en-US"/>
        </w:rPr>
        <w:drawing>
          <wp:inline distT="0" distB="0" distL="0" distR="0">
            <wp:extent cx="2296637" cy="1947554"/>
            <wp:effectExtent l="19050" t="0" r="8413" b="0"/>
            <wp:docPr id="2" name="Picture 1" descr="C:\Users\Administrator\Documents\PRODI KEPERAWATAN UMB FE\KKN 2019 Fe\Dokumentasi KKN\WhatsApp Image 2019-09-02 at 22.3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PRODI KEPERAWATAN UMB FE\KKN 2019 Fe\Dokumentasi KKN\WhatsApp Image 2019-09-02 at 22.33.00.jpeg"/>
                    <pic:cNvPicPr>
                      <a:picLocks noChangeAspect="1" noChangeArrowheads="1"/>
                    </pic:cNvPicPr>
                  </pic:nvPicPr>
                  <pic:blipFill>
                    <a:blip r:embed="rId7" cstate="print"/>
                    <a:srcRect/>
                    <a:stretch>
                      <a:fillRect/>
                    </a:stretch>
                  </pic:blipFill>
                  <pic:spPr bwMode="auto">
                    <a:xfrm>
                      <a:off x="0" y="0"/>
                      <a:ext cx="2293795" cy="1945144"/>
                    </a:xfrm>
                    <a:prstGeom prst="rect">
                      <a:avLst/>
                    </a:prstGeom>
                    <a:noFill/>
                    <a:ln w="9525">
                      <a:noFill/>
                      <a:miter lim="800000"/>
                      <a:headEnd/>
                      <a:tailEnd/>
                    </a:ln>
                  </pic:spPr>
                </pic:pic>
              </a:graphicData>
            </a:graphic>
          </wp:inline>
        </w:drawing>
      </w:r>
    </w:p>
    <w:p w:rsidR="00AF6F42" w:rsidRPr="00AF6F42" w:rsidRDefault="00330950" w:rsidP="00330950">
      <w:pPr>
        <w:spacing w:line="240" w:lineRule="auto"/>
        <w:ind w:left="360" w:hanging="76"/>
        <w:jc w:val="center"/>
        <w:rPr>
          <w:rFonts w:ascii="Times New Roman" w:hAnsi="Times New Roman" w:cs="Times New Roman"/>
          <w:noProof/>
          <w:sz w:val="24"/>
          <w:szCs w:val="24"/>
          <w:lang w:val="en-US" w:eastAsia="id-ID"/>
        </w:rPr>
      </w:pPr>
      <w:r>
        <w:rPr>
          <w:rFonts w:ascii="Times New Roman" w:hAnsi="Times New Roman" w:cs="Times New Roman"/>
          <w:noProof/>
          <w:sz w:val="24"/>
          <w:szCs w:val="24"/>
          <w:lang w:val="en-US" w:eastAsia="id-ID"/>
        </w:rPr>
        <w:lastRenderedPageBreak/>
        <w:t>Proses Pengolahan Gold Lambau</w:t>
      </w:r>
    </w:p>
    <w:p w:rsidR="00657C71" w:rsidRDefault="00330950" w:rsidP="005F2CAE">
      <w:pPr>
        <w:spacing w:line="240" w:lineRule="auto"/>
        <w:ind w:left="360" w:hanging="76"/>
        <w:jc w:val="center"/>
        <w:rPr>
          <w:rFonts w:ascii="Times New Roman" w:hAnsi="Times New Roman" w:cs="Times New Roman"/>
          <w:noProof/>
          <w:sz w:val="24"/>
          <w:szCs w:val="24"/>
          <w:lang w:val="en-US" w:eastAsia="id-ID"/>
        </w:rPr>
      </w:pPr>
      <w:r w:rsidRPr="00330950">
        <w:rPr>
          <w:rFonts w:ascii="Times New Roman" w:hAnsi="Times New Roman" w:cs="Times New Roman"/>
          <w:noProof/>
          <w:sz w:val="24"/>
          <w:szCs w:val="24"/>
          <w:lang w:val="en-US"/>
        </w:rPr>
        <w:drawing>
          <wp:inline distT="0" distB="0" distL="0" distR="0">
            <wp:extent cx="2308514" cy="1484416"/>
            <wp:effectExtent l="19050" t="0" r="0" b="0"/>
            <wp:docPr id="3" name="Picture 3" descr="C:\Users\Administrator\Downloads\Gold Lambau\WhatsApp Image 2019-09-21 at 06.47.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Gold Lambau\WhatsApp Image 2019-09-21 at 06.47.01(1).jpeg"/>
                    <pic:cNvPicPr>
                      <a:picLocks noChangeAspect="1" noChangeArrowheads="1"/>
                    </pic:cNvPicPr>
                  </pic:nvPicPr>
                  <pic:blipFill>
                    <a:blip r:embed="rId8"/>
                    <a:srcRect/>
                    <a:stretch>
                      <a:fillRect/>
                    </a:stretch>
                  </pic:blipFill>
                  <pic:spPr bwMode="auto">
                    <a:xfrm>
                      <a:off x="0" y="0"/>
                      <a:ext cx="2309739" cy="1485204"/>
                    </a:xfrm>
                    <a:prstGeom prst="rect">
                      <a:avLst/>
                    </a:prstGeom>
                    <a:noFill/>
                    <a:ln w="9525">
                      <a:noFill/>
                      <a:miter lim="800000"/>
                      <a:headEnd/>
                      <a:tailEnd/>
                    </a:ln>
                  </pic:spPr>
                </pic:pic>
              </a:graphicData>
            </a:graphic>
          </wp:inline>
        </w:drawing>
      </w:r>
    </w:p>
    <w:p w:rsidR="00DD13DC" w:rsidRDefault="00DD13DC" w:rsidP="005F2CAE">
      <w:pPr>
        <w:spacing w:line="240" w:lineRule="auto"/>
        <w:ind w:left="360" w:hanging="76"/>
        <w:jc w:val="center"/>
        <w:rPr>
          <w:rFonts w:ascii="Times New Roman" w:hAnsi="Times New Roman" w:cs="Times New Roman"/>
          <w:noProof/>
          <w:sz w:val="24"/>
          <w:szCs w:val="24"/>
          <w:lang w:val="en-US" w:eastAsia="id-ID"/>
        </w:rPr>
      </w:pPr>
      <w:r>
        <w:rPr>
          <w:rFonts w:ascii="Times New Roman" w:hAnsi="Times New Roman" w:cs="Times New Roman"/>
          <w:noProof/>
          <w:sz w:val="24"/>
          <w:szCs w:val="24"/>
          <w:lang w:val="en-US" w:eastAsia="id-ID"/>
        </w:rPr>
        <w:t>Proses Pemotongan Temulawak</w:t>
      </w:r>
    </w:p>
    <w:p w:rsidR="00CB2EC6" w:rsidRDefault="00CB2EC6" w:rsidP="005F2CAE">
      <w:pPr>
        <w:spacing w:line="240" w:lineRule="auto"/>
        <w:ind w:left="360" w:hanging="76"/>
        <w:jc w:val="center"/>
        <w:rPr>
          <w:rFonts w:ascii="Times New Roman" w:hAnsi="Times New Roman" w:cs="Times New Roman"/>
          <w:noProof/>
          <w:sz w:val="24"/>
          <w:szCs w:val="24"/>
          <w:lang w:val="en-US" w:eastAsia="id-ID"/>
        </w:rPr>
      </w:pPr>
      <w:r w:rsidRPr="00CB2EC6">
        <w:rPr>
          <w:rFonts w:ascii="Times New Roman" w:hAnsi="Times New Roman" w:cs="Times New Roman"/>
          <w:noProof/>
          <w:sz w:val="24"/>
          <w:szCs w:val="24"/>
          <w:lang w:val="en-US" w:eastAsia="id-ID"/>
        </w:rPr>
        <w:drawing>
          <wp:inline distT="0" distB="0" distL="0" distR="0">
            <wp:extent cx="2296638" cy="1484416"/>
            <wp:effectExtent l="19050" t="0" r="8412" b="0"/>
            <wp:docPr id="5" name="Picture 4" descr="C:\Users\Administrator\Downloads\Gold Lambau\WhatsApp Image 2019-09-21 at 06.46.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Gold Lambau\WhatsApp Image 2019-09-21 at 06.46.58.jpeg"/>
                    <pic:cNvPicPr>
                      <a:picLocks noChangeAspect="1" noChangeArrowheads="1"/>
                    </pic:cNvPicPr>
                  </pic:nvPicPr>
                  <pic:blipFill>
                    <a:blip r:embed="rId9"/>
                    <a:srcRect/>
                    <a:stretch>
                      <a:fillRect/>
                    </a:stretch>
                  </pic:blipFill>
                  <pic:spPr bwMode="auto">
                    <a:xfrm>
                      <a:off x="0" y="0"/>
                      <a:ext cx="2297857" cy="1485204"/>
                    </a:xfrm>
                    <a:prstGeom prst="rect">
                      <a:avLst/>
                    </a:prstGeom>
                    <a:noFill/>
                    <a:ln w="9525">
                      <a:noFill/>
                      <a:miter lim="800000"/>
                      <a:headEnd/>
                      <a:tailEnd/>
                    </a:ln>
                  </pic:spPr>
                </pic:pic>
              </a:graphicData>
            </a:graphic>
          </wp:inline>
        </w:drawing>
      </w:r>
    </w:p>
    <w:p w:rsidR="00DD13DC" w:rsidRDefault="00DD13DC" w:rsidP="005F2CAE">
      <w:pPr>
        <w:spacing w:line="240" w:lineRule="auto"/>
        <w:ind w:left="360" w:hanging="76"/>
        <w:jc w:val="center"/>
        <w:rPr>
          <w:rFonts w:ascii="Times New Roman" w:hAnsi="Times New Roman" w:cs="Times New Roman"/>
          <w:noProof/>
          <w:sz w:val="24"/>
          <w:szCs w:val="24"/>
          <w:lang w:val="en-US" w:eastAsia="id-ID"/>
        </w:rPr>
      </w:pPr>
      <w:r>
        <w:rPr>
          <w:rFonts w:ascii="Times New Roman" w:hAnsi="Times New Roman" w:cs="Times New Roman"/>
          <w:noProof/>
          <w:sz w:val="24"/>
          <w:szCs w:val="24"/>
          <w:lang w:val="en-US" w:eastAsia="id-ID"/>
        </w:rPr>
        <w:t>Penyaringan Temulawak</w:t>
      </w:r>
    </w:p>
    <w:p w:rsidR="00CB2EC6" w:rsidRDefault="00CB2EC6" w:rsidP="005F2CAE">
      <w:pPr>
        <w:spacing w:line="240" w:lineRule="auto"/>
        <w:ind w:left="360" w:hanging="76"/>
        <w:jc w:val="center"/>
        <w:rPr>
          <w:rFonts w:ascii="Times New Roman" w:hAnsi="Times New Roman" w:cs="Times New Roman"/>
          <w:noProof/>
          <w:sz w:val="24"/>
          <w:szCs w:val="24"/>
          <w:lang w:val="en-US" w:eastAsia="id-ID"/>
        </w:rPr>
      </w:pPr>
      <w:r w:rsidRPr="00CB2EC6">
        <w:rPr>
          <w:rFonts w:ascii="Times New Roman" w:hAnsi="Times New Roman" w:cs="Times New Roman"/>
          <w:noProof/>
          <w:sz w:val="24"/>
          <w:szCs w:val="24"/>
          <w:lang w:val="en-US" w:eastAsia="id-ID"/>
        </w:rPr>
        <w:drawing>
          <wp:inline distT="0" distB="0" distL="0" distR="0">
            <wp:extent cx="2356015" cy="1484416"/>
            <wp:effectExtent l="19050" t="0" r="6185" b="0"/>
            <wp:docPr id="4" name="Picture 5" descr="C:\Users\Administrator\Downloads\Gold Lambau\WhatsApp Image 2019-09-21 at 06.46.5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Gold Lambau\WhatsApp Image 2019-09-21 at 06.46.54(1).jpeg"/>
                    <pic:cNvPicPr>
                      <a:picLocks noChangeAspect="1" noChangeArrowheads="1"/>
                    </pic:cNvPicPr>
                  </pic:nvPicPr>
                  <pic:blipFill>
                    <a:blip r:embed="rId10" cstate="print"/>
                    <a:srcRect/>
                    <a:stretch>
                      <a:fillRect/>
                    </a:stretch>
                  </pic:blipFill>
                  <pic:spPr bwMode="auto">
                    <a:xfrm>
                      <a:off x="0" y="0"/>
                      <a:ext cx="2357266" cy="1485204"/>
                    </a:xfrm>
                    <a:prstGeom prst="rect">
                      <a:avLst/>
                    </a:prstGeom>
                    <a:noFill/>
                    <a:ln w="9525">
                      <a:noFill/>
                      <a:miter lim="800000"/>
                      <a:headEnd/>
                      <a:tailEnd/>
                    </a:ln>
                  </pic:spPr>
                </pic:pic>
              </a:graphicData>
            </a:graphic>
          </wp:inline>
        </w:drawing>
      </w:r>
    </w:p>
    <w:p w:rsidR="00DD13DC" w:rsidRDefault="00DD13DC" w:rsidP="005F2CAE">
      <w:pPr>
        <w:spacing w:line="240" w:lineRule="auto"/>
        <w:ind w:left="360" w:hanging="76"/>
        <w:jc w:val="center"/>
        <w:rPr>
          <w:rFonts w:ascii="Times New Roman" w:hAnsi="Times New Roman" w:cs="Times New Roman"/>
          <w:noProof/>
          <w:sz w:val="24"/>
          <w:szCs w:val="24"/>
          <w:lang w:val="en-US" w:eastAsia="id-ID"/>
        </w:rPr>
      </w:pPr>
      <w:r>
        <w:rPr>
          <w:rFonts w:ascii="Times New Roman" w:hAnsi="Times New Roman" w:cs="Times New Roman"/>
          <w:noProof/>
          <w:sz w:val="24"/>
          <w:szCs w:val="24"/>
          <w:lang w:val="en-US" w:eastAsia="id-ID"/>
        </w:rPr>
        <w:t>Proses Memasak</w:t>
      </w:r>
    </w:p>
    <w:p w:rsidR="00CB2EC6" w:rsidRDefault="00CB2EC6" w:rsidP="005F2CAE">
      <w:pPr>
        <w:spacing w:line="240" w:lineRule="auto"/>
        <w:ind w:left="360" w:hanging="76"/>
        <w:jc w:val="center"/>
        <w:rPr>
          <w:rFonts w:ascii="Times New Roman" w:hAnsi="Times New Roman" w:cs="Times New Roman"/>
          <w:noProof/>
          <w:sz w:val="24"/>
          <w:szCs w:val="24"/>
          <w:lang w:val="en-US" w:eastAsia="id-ID"/>
        </w:rPr>
      </w:pPr>
      <w:r w:rsidRPr="00CB2EC6">
        <w:rPr>
          <w:rFonts w:ascii="Times New Roman" w:hAnsi="Times New Roman" w:cs="Times New Roman"/>
          <w:noProof/>
          <w:sz w:val="24"/>
          <w:szCs w:val="24"/>
          <w:lang w:val="en-US" w:eastAsia="id-ID"/>
        </w:rPr>
        <w:drawing>
          <wp:inline distT="0" distB="0" distL="0" distR="0">
            <wp:extent cx="2356015" cy="1484416"/>
            <wp:effectExtent l="19050" t="0" r="6185" b="0"/>
            <wp:docPr id="19" name="Picture 6" descr="C:\Users\Administrator\Downloads\Gold Lambau\WhatsApp Image 2019-09-21 at 06.46.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Gold Lambau\WhatsApp Image 2019-09-21 at 06.46.51.jpeg"/>
                    <pic:cNvPicPr>
                      <a:picLocks noChangeAspect="1" noChangeArrowheads="1"/>
                    </pic:cNvPicPr>
                  </pic:nvPicPr>
                  <pic:blipFill>
                    <a:blip r:embed="rId11" cstate="print"/>
                    <a:srcRect/>
                    <a:stretch>
                      <a:fillRect/>
                    </a:stretch>
                  </pic:blipFill>
                  <pic:spPr bwMode="auto">
                    <a:xfrm>
                      <a:off x="0" y="0"/>
                      <a:ext cx="2357804" cy="1485543"/>
                    </a:xfrm>
                    <a:prstGeom prst="rect">
                      <a:avLst/>
                    </a:prstGeom>
                    <a:noFill/>
                    <a:ln w="9525">
                      <a:noFill/>
                      <a:miter lim="800000"/>
                      <a:headEnd/>
                      <a:tailEnd/>
                    </a:ln>
                  </pic:spPr>
                </pic:pic>
              </a:graphicData>
            </a:graphic>
          </wp:inline>
        </w:drawing>
      </w:r>
    </w:p>
    <w:p w:rsidR="00DD13DC" w:rsidRDefault="00DD13DC" w:rsidP="005F2CAE">
      <w:pPr>
        <w:spacing w:line="240" w:lineRule="auto"/>
        <w:ind w:left="360" w:hanging="76"/>
        <w:jc w:val="center"/>
        <w:rPr>
          <w:rFonts w:ascii="Times New Roman" w:hAnsi="Times New Roman" w:cs="Times New Roman"/>
          <w:noProof/>
          <w:sz w:val="24"/>
          <w:szCs w:val="24"/>
          <w:lang w:val="en-US" w:eastAsia="id-ID"/>
        </w:rPr>
      </w:pPr>
      <w:r>
        <w:rPr>
          <w:rFonts w:ascii="Times New Roman" w:hAnsi="Times New Roman" w:cs="Times New Roman"/>
          <w:noProof/>
          <w:sz w:val="24"/>
          <w:szCs w:val="24"/>
          <w:lang w:val="en-US" w:eastAsia="id-ID"/>
        </w:rPr>
        <w:t>Proses pengeringan</w:t>
      </w:r>
    </w:p>
    <w:p w:rsidR="00DB6564" w:rsidRDefault="00DB6564" w:rsidP="005F2CAE">
      <w:pPr>
        <w:spacing w:line="240" w:lineRule="auto"/>
        <w:ind w:left="360" w:hanging="76"/>
        <w:jc w:val="center"/>
        <w:rPr>
          <w:rFonts w:ascii="Times New Roman" w:hAnsi="Times New Roman" w:cs="Times New Roman"/>
          <w:noProof/>
          <w:sz w:val="24"/>
          <w:szCs w:val="24"/>
          <w:lang w:val="en-US" w:eastAsia="id-ID"/>
        </w:rPr>
      </w:pPr>
      <w:r w:rsidRPr="00DB6564">
        <w:rPr>
          <w:rFonts w:ascii="Times New Roman" w:hAnsi="Times New Roman" w:cs="Times New Roman"/>
          <w:noProof/>
          <w:sz w:val="24"/>
          <w:szCs w:val="24"/>
          <w:lang w:val="en-US" w:eastAsia="id-ID"/>
        </w:rPr>
        <w:lastRenderedPageBreak/>
        <w:drawing>
          <wp:inline distT="0" distB="0" distL="0" distR="0">
            <wp:extent cx="2371510" cy="1484416"/>
            <wp:effectExtent l="19050" t="0" r="0" b="0"/>
            <wp:docPr id="20" name="Picture 7" descr="C:\Users\Administrator\Downloads\Gold Lambau\WhatsApp Image 2019-09-21 at 06.46.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ownloads\Gold Lambau\WhatsApp Image 2019-09-21 at 06.46.50.jpeg"/>
                    <pic:cNvPicPr>
                      <a:picLocks noChangeAspect="1" noChangeArrowheads="1"/>
                    </pic:cNvPicPr>
                  </pic:nvPicPr>
                  <pic:blipFill>
                    <a:blip r:embed="rId12" cstate="print"/>
                    <a:srcRect/>
                    <a:stretch>
                      <a:fillRect/>
                    </a:stretch>
                  </pic:blipFill>
                  <pic:spPr bwMode="auto">
                    <a:xfrm>
                      <a:off x="0" y="0"/>
                      <a:ext cx="2373311" cy="1485543"/>
                    </a:xfrm>
                    <a:prstGeom prst="rect">
                      <a:avLst/>
                    </a:prstGeom>
                    <a:noFill/>
                    <a:ln w="9525">
                      <a:noFill/>
                      <a:miter lim="800000"/>
                      <a:headEnd/>
                      <a:tailEnd/>
                    </a:ln>
                  </pic:spPr>
                </pic:pic>
              </a:graphicData>
            </a:graphic>
          </wp:inline>
        </w:drawing>
      </w:r>
    </w:p>
    <w:p w:rsidR="00DD13DC" w:rsidRDefault="00DD13DC" w:rsidP="005F2CAE">
      <w:pPr>
        <w:spacing w:line="240" w:lineRule="auto"/>
        <w:ind w:left="360" w:hanging="76"/>
        <w:jc w:val="center"/>
        <w:rPr>
          <w:rFonts w:ascii="Times New Roman" w:hAnsi="Times New Roman" w:cs="Times New Roman"/>
          <w:noProof/>
          <w:sz w:val="24"/>
          <w:szCs w:val="24"/>
          <w:lang w:val="en-US" w:eastAsia="id-ID"/>
        </w:rPr>
      </w:pPr>
      <w:r>
        <w:rPr>
          <w:rFonts w:ascii="Times New Roman" w:hAnsi="Times New Roman" w:cs="Times New Roman"/>
          <w:noProof/>
          <w:sz w:val="24"/>
          <w:szCs w:val="24"/>
          <w:lang w:val="en-US" w:eastAsia="id-ID"/>
        </w:rPr>
        <w:t>Temulawak siap di kemas</w:t>
      </w:r>
    </w:p>
    <w:p w:rsidR="00DB6564" w:rsidRDefault="00DB6564" w:rsidP="005F2CAE">
      <w:pPr>
        <w:spacing w:line="240" w:lineRule="auto"/>
        <w:ind w:left="360" w:hanging="76"/>
        <w:jc w:val="center"/>
        <w:rPr>
          <w:rFonts w:ascii="Times New Roman" w:hAnsi="Times New Roman" w:cs="Times New Roman"/>
          <w:noProof/>
          <w:sz w:val="24"/>
          <w:szCs w:val="24"/>
          <w:lang w:val="en-US" w:eastAsia="id-ID"/>
        </w:rPr>
      </w:pPr>
      <w:r w:rsidRPr="00DB6564">
        <w:rPr>
          <w:rFonts w:ascii="Times New Roman" w:hAnsi="Times New Roman" w:cs="Times New Roman"/>
          <w:noProof/>
          <w:sz w:val="24"/>
          <w:szCs w:val="24"/>
          <w:lang w:val="en-US" w:eastAsia="id-ID"/>
        </w:rPr>
        <w:drawing>
          <wp:inline distT="0" distB="0" distL="0" distR="0">
            <wp:extent cx="2367891" cy="1484416"/>
            <wp:effectExtent l="19050" t="0" r="0" b="0"/>
            <wp:docPr id="21" name="Picture 8" descr="C:\Users\Administrator\Downloads\Gold Lambau\WhatsApp Image 2019-09-21 at 06.46.4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ownloads\Gold Lambau\WhatsApp Image 2019-09-21 at 06.46.48(1).jpeg"/>
                    <pic:cNvPicPr>
                      <a:picLocks noChangeAspect="1" noChangeArrowheads="1"/>
                    </pic:cNvPicPr>
                  </pic:nvPicPr>
                  <pic:blipFill>
                    <a:blip r:embed="rId13" cstate="print"/>
                    <a:srcRect/>
                    <a:stretch>
                      <a:fillRect/>
                    </a:stretch>
                  </pic:blipFill>
                  <pic:spPr bwMode="auto">
                    <a:xfrm>
                      <a:off x="0" y="0"/>
                      <a:ext cx="2369689" cy="1485543"/>
                    </a:xfrm>
                    <a:prstGeom prst="rect">
                      <a:avLst/>
                    </a:prstGeom>
                    <a:noFill/>
                    <a:ln w="9525">
                      <a:noFill/>
                      <a:miter lim="800000"/>
                      <a:headEnd/>
                      <a:tailEnd/>
                    </a:ln>
                  </pic:spPr>
                </pic:pic>
              </a:graphicData>
            </a:graphic>
          </wp:inline>
        </w:drawing>
      </w:r>
    </w:p>
    <w:p w:rsidR="00DD13DC" w:rsidRDefault="00DD13DC" w:rsidP="005F2CAE">
      <w:pPr>
        <w:spacing w:line="240" w:lineRule="auto"/>
        <w:ind w:left="360" w:hanging="76"/>
        <w:jc w:val="center"/>
        <w:rPr>
          <w:rFonts w:ascii="Times New Roman" w:hAnsi="Times New Roman" w:cs="Times New Roman"/>
          <w:noProof/>
          <w:sz w:val="24"/>
          <w:szCs w:val="24"/>
          <w:lang w:val="en-US" w:eastAsia="id-ID"/>
        </w:rPr>
      </w:pPr>
      <w:r>
        <w:rPr>
          <w:rFonts w:ascii="Times New Roman" w:hAnsi="Times New Roman" w:cs="Times New Roman"/>
          <w:noProof/>
          <w:sz w:val="24"/>
          <w:szCs w:val="24"/>
          <w:lang w:val="en-US" w:eastAsia="id-ID"/>
        </w:rPr>
        <w:t>Proses pengemasan</w:t>
      </w:r>
    </w:p>
    <w:p w:rsidR="00330950" w:rsidRDefault="00330950" w:rsidP="005F2CAE">
      <w:pPr>
        <w:spacing w:line="240" w:lineRule="auto"/>
        <w:ind w:left="360" w:hanging="76"/>
        <w:jc w:val="center"/>
        <w:rPr>
          <w:rFonts w:ascii="Times New Roman" w:hAnsi="Times New Roman" w:cs="Times New Roman"/>
          <w:noProof/>
          <w:sz w:val="24"/>
          <w:szCs w:val="24"/>
          <w:lang w:val="en-US" w:eastAsia="id-ID"/>
        </w:rPr>
      </w:pPr>
      <w:r w:rsidRPr="00330950">
        <w:rPr>
          <w:rFonts w:ascii="Times New Roman" w:hAnsi="Times New Roman" w:cs="Times New Roman"/>
          <w:noProof/>
          <w:sz w:val="24"/>
          <w:szCs w:val="24"/>
          <w:lang w:val="en-US" w:eastAsia="id-ID"/>
        </w:rPr>
        <w:drawing>
          <wp:inline distT="0" distB="0" distL="0" distR="0">
            <wp:extent cx="2272888" cy="1484416"/>
            <wp:effectExtent l="19050" t="0" r="0" b="0"/>
            <wp:docPr id="22" name="Picture 9" descr="C:\Users\Administrator\Downloads\Gold Lambau\WhatsApp Image 2019-09-21 at 06.46.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ownloads\Gold Lambau\WhatsApp Image 2019-09-21 at 06.46.48.jpeg"/>
                    <pic:cNvPicPr>
                      <a:picLocks noChangeAspect="1" noChangeArrowheads="1"/>
                    </pic:cNvPicPr>
                  </pic:nvPicPr>
                  <pic:blipFill>
                    <a:blip r:embed="rId14" cstate="print"/>
                    <a:srcRect/>
                    <a:stretch>
                      <a:fillRect/>
                    </a:stretch>
                  </pic:blipFill>
                  <pic:spPr bwMode="auto">
                    <a:xfrm>
                      <a:off x="0" y="0"/>
                      <a:ext cx="2274614" cy="1485543"/>
                    </a:xfrm>
                    <a:prstGeom prst="rect">
                      <a:avLst/>
                    </a:prstGeom>
                    <a:noFill/>
                    <a:ln w="9525">
                      <a:noFill/>
                      <a:miter lim="800000"/>
                      <a:headEnd/>
                      <a:tailEnd/>
                    </a:ln>
                  </pic:spPr>
                </pic:pic>
              </a:graphicData>
            </a:graphic>
          </wp:inline>
        </w:drawing>
      </w:r>
    </w:p>
    <w:p w:rsidR="00DD13DC" w:rsidRPr="00330950" w:rsidRDefault="00DD13DC" w:rsidP="005F2CAE">
      <w:pPr>
        <w:spacing w:line="240" w:lineRule="auto"/>
        <w:ind w:left="360" w:hanging="76"/>
        <w:jc w:val="center"/>
        <w:rPr>
          <w:rFonts w:ascii="Times New Roman" w:hAnsi="Times New Roman" w:cs="Times New Roman"/>
          <w:noProof/>
          <w:sz w:val="24"/>
          <w:szCs w:val="24"/>
          <w:lang w:val="en-US" w:eastAsia="id-ID"/>
        </w:rPr>
      </w:pPr>
      <w:r>
        <w:rPr>
          <w:rFonts w:ascii="Times New Roman" w:hAnsi="Times New Roman" w:cs="Times New Roman"/>
          <w:noProof/>
          <w:sz w:val="24"/>
          <w:szCs w:val="24"/>
          <w:lang w:val="en-US" w:eastAsia="id-ID"/>
        </w:rPr>
        <w:t>Temulawak siap di produksi</w:t>
      </w:r>
    </w:p>
    <w:p w:rsidR="00AA7475" w:rsidRPr="00B123BC" w:rsidRDefault="00963C59" w:rsidP="005F2CAE">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lang w:val="en-US"/>
        </w:rPr>
        <w:t>e</w:t>
      </w:r>
      <w:proofErr w:type="gramEnd"/>
      <w:r>
        <w:rPr>
          <w:rFonts w:ascii="Times New Roman" w:hAnsi="Times New Roman" w:cs="Times New Roman"/>
          <w:sz w:val="24"/>
          <w:szCs w:val="24"/>
          <w:lang w:val="en-US"/>
        </w:rPr>
        <w:t>.</w:t>
      </w:r>
      <w:r w:rsidR="00AA7475" w:rsidRPr="00B123BC">
        <w:rPr>
          <w:rFonts w:ascii="Times New Roman" w:hAnsi="Times New Roman" w:cs="Times New Roman"/>
          <w:sz w:val="24"/>
          <w:szCs w:val="24"/>
        </w:rPr>
        <w:t xml:space="preserve"> </w:t>
      </w:r>
      <w:r w:rsidR="008B0654" w:rsidRPr="00B123BC">
        <w:rPr>
          <w:rFonts w:ascii="Times New Roman" w:hAnsi="Times New Roman" w:cs="Times New Roman"/>
          <w:sz w:val="24"/>
          <w:szCs w:val="24"/>
        </w:rPr>
        <w:t>Kegiatan Lokakarya Akhir</w:t>
      </w:r>
    </w:p>
    <w:p w:rsidR="008B0654" w:rsidRPr="00AF6F42" w:rsidRDefault="00AA7475" w:rsidP="005F2CAE">
      <w:pPr>
        <w:spacing w:line="240" w:lineRule="auto"/>
        <w:ind w:left="360" w:firstLine="360"/>
        <w:jc w:val="both"/>
        <w:rPr>
          <w:rFonts w:ascii="Times New Roman" w:hAnsi="Times New Roman" w:cs="Times New Roman"/>
          <w:sz w:val="24"/>
          <w:szCs w:val="24"/>
          <w:lang w:val="en-US"/>
        </w:rPr>
      </w:pPr>
      <w:r w:rsidRPr="00B123BC">
        <w:rPr>
          <w:rFonts w:ascii="Times New Roman" w:hAnsi="Times New Roman" w:cs="Times New Roman"/>
          <w:sz w:val="24"/>
          <w:szCs w:val="24"/>
        </w:rPr>
        <w:t>Kegiatan l</w:t>
      </w:r>
      <w:r w:rsidR="008B0654" w:rsidRPr="00B123BC">
        <w:rPr>
          <w:rFonts w:ascii="Times New Roman" w:hAnsi="Times New Roman" w:cs="Times New Roman"/>
          <w:sz w:val="24"/>
          <w:szCs w:val="24"/>
        </w:rPr>
        <w:t>okakarya akhir dila</w:t>
      </w:r>
      <w:r w:rsidRPr="00B123BC">
        <w:rPr>
          <w:rFonts w:ascii="Times New Roman" w:hAnsi="Times New Roman" w:cs="Times New Roman"/>
          <w:sz w:val="24"/>
          <w:szCs w:val="24"/>
        </w:rPr>
        <w:t xml:space="preserve">ksanakan pada pukul </w:t>
      </w:r>
      <w:r w:rsidR="00AF6F42">
        <w:rPr>
          <w:rFonts w:ascii="Times New Roman" w:hAnsi="Times New Roman" w:cs="Times New Roman"/>
          <w:sz w:val="24"/>
          <w:szCs w:val="24"/>
          <w:lang w:val="en-US"/>
        </w:rPr>
        <w:t>1</w:t>
      </w:r>
      <w:r w:rsidR="00330950">
        <w:rPr>
          <w:rFonts w:ascii="Times New Roman" w:hAnsi="Times New Roman" w:cs="Times New Roman"/>
          <w:sz w:val="24"/>
          <w:szCs w:val="24"/>
          <w:lang w:val="en-US"/>
        </w:rPr>
        <w:t>9</w:t>
      </w:r>
      <w:r w:rsidRPr="00B123BC">
        <w:rPr>
          <w:rFonts w:ascii="Times New Roman" w:hAnsi="Times New Roman" w:cs="Times New Roman"/>
          <w:sz w:val="24"/>
          <w:szCs w:val="24"/>
        </w:rPr>
        <w:t>.00 WIB sampai dengan</w:t>
      </w:r>
      <w:r w:rsidR="008B0654" w:rsidRPr="00B123BC">
        <w:rPr>
          <w:rFonts w:ascii="Times New Roman" w:hAnsi="Times New Roman" w:cs="Times New Roman"/>
          <w:sz w:val="24"/>
          <w:szCs w:val="24"/>
        </w:rPr>
        <w:t xml:space="preserve"> selesai</w:t>
      </w:r>
      <w:r w:rsidR="005F2CAE">
        <w:rPr>
          <w:rFonts w:ascii="Times New Roman" w:hAnsi="Times New Roman" w:cs="Times New Roman"/>
          <w:sz w:val="24"/>
          <w:szCs w:val="24"/>
        </w:rPr>
        <w:t xml:space="preserve"> yang dilaksanakan </w:t>
      </w:r>
      <w:r w:rsidR="008B0654" w:rsidRPr="00B123BC">
        <w:rPr>
          <w:rFonts w:ascii="Times New Roman" w:hAnsi="Times New Roman" w:cs="Times New Roman"/>
          <w:sz w:val="24"/>
          <w:szCs w:val="24"/>
        </w:rPr>
        <w:t xml:space="preserve">oleh </w:t>
      </w:r>
      <w:r w:rsidRPr="00B123BC">
        <w:rPr>
          <w:rFonts w:ascii="Times New Roman" w:hAnsi="Times New Roman" w:cs="Times New Roman"/>
          <w:sz w:val="24"/>
          <w:szCs w:val="24"/>
        </w:rPr>
        <w:t>Tim Pengabdian</w:t>
      </w:r>
      <w:r w:rsidR="005F2CAE">
        <w:rPr>
          <w:rFonts w:ascii="Times New Roman" w:hAnsi="Times New Roman" w:cs="Times New Roman"/>
          <w:sz w:val="24"/>
          <w:szCs w:val="24"/>
        </w:rPr>
        <w:t xml:space="preserve"> Masyarakat dimana pelaksanaan kegiatan lokakarya akhir dilakukan</w:t>
      </w:r>
      <w:r w:rsidRPr="00B123BC">
        <w:rPr>
          <w:rFonts w:ascii="Times New Roman" w:hAnsi="Times New Roman" w:cs="Times New Roman"/>
          <w:sz w:val="24"/>
          <w:szCs w:val="24"/>
        </w:rPr>
        <w:t xml:space="preserve"> di Balai desa </w:t>
      </w:r>
      <w:r w:rsidR="00330950">
        <w:rPr>
          <w:rFonts w:ascii="Times New Roman" w:hAnsi="Times New Roman" w:cs="Times New Roman"/>
          <w:sz w:val="24"/>
          <w:szCs w:val="24"/>
          <w:lang w:val="en-US"/>
        </w:rPr>
        <w:t xml:space="preserve">Air </w:t>
      </w:r>
      <w:proofErr w:type="spellStart"/>
      <w:r w:rsidR="00330950">
        <w:rPr>
          <w:rFonts w:ascii="Times New Roman" w:hAnsi="Times New Roman" w:cs="Times New Roman"/>
          <w:sz w:val="24"/>
          <w:szCs w:val="24"/>
          <w:lang w:val="en-US"/>
        </w:rPr>
        <w:t>Sempiang</w:t>
      </w:r>
      <w:proofErr w:type="spellEnd"/>
      <w:r w:rsidRPr="00B123BC">
        <w:rPr>
          <w:rFonts w:ascii="Times New Roman" w:hAnsi="Times New Roman" w:cs="Times New Roman"/>
          <w:sz w:val="24"/>
          <w:szCs w:val="24"/>
        </w:rPr>
        <w:t xml:space="preserve">. </w:t>
      </w:r>
      <w:r w:rsidR="005F2CAE">
        <w:rPr>
          <w:rFonts w:ascii="Times New Roman" w:hAnsi="Times New Roman" w:cs="Times New Roman"/>
          <w:sz w:val="24"/>
          <w:szCs w:val="24"/>
        </w:rPr>
        <w:t>Kegiatan ini di</w:t>
      </w:r>
      <w:r w:rsidR="008B0654" w:rsidRPr="00B123BC">
        <w:rPr>
          <w:rFonts w:ascii="Times New Roman" w:hAnsi="Times New Roman" w:cs="Times New Roman"/>
          <w:sz w:val="24"/>
          <w:szCs w:val="24"/>
        </w:rPr>
        <w:t xml:space="preserve">laksanaan </w:t>
      </w:r>
      <w:r w:rsidR="005F2CAE">
        <w:rPr>
          <w:rFonts w:ascii="Times New Roman" w:hAnsi="Times New Roman" w:cs="Times New Roman"/>
          <w:sz w:val="24"/>
          <w:szCs w:val="24"/>
        </w:rPr>
        <w:t xml:space="preserve">pada tanggal </w:t>
      </w:r>
      <w:r w:rsidR="00AF6F42">
        <w:rPr>
          <w:rFonts w:ascii="Times New Roman" w:hAnsi="Times New Roman" w:cs="Times New Roman"/>
          <w:sz w:val="24"/>
          <w:szCs w:val="24"/>
          <w:lang w:val="en-US"/>
        </w:rPr>
        <w:t>1</w:t>
      </w:r>
      <w:r w:rsidR="005F2CAE">
        <w:rPr>
          <w:rFonts w:ascii="Times New Roman" w:hAnsi="Times New Roman" w:cs="Times New Roman"/>
          <w:sz w:val="24"/>
          <w:szCs w:val="24"/>
        </w:rPr>
        <w:t xml:space="preserve"> sep</w:t>
      </w:r>
      <w:r w:rsidR="008B0654" w:rsidRPr="00B123BC">
        <w:rPr>
          <w:rFonts w:ascii="Times New Roman" w:hAnsi="Times New Roman" w:cs="Times New Roman"/>
          <w:sz w:val="24"/>
          <w:szCs w:val="24"/>
        </w:rPr>
        <w:t>tember 201</w:t>
      </w:r>
      <w:r w:rsidR="00AF6F42">
        <w:rPr>
          <w:rFonts w:ascii="Times New Roman" w:hAnsi="Times New Roman" w:cs="Times New Roman"/>
          <w:sz w:val="24"/>
          <w:szCs w:val="24"/>
          <w:lang w:val="en-US"/>
        </w:rPr>
        <w:t>9</w:t>
      </w:r>
      <w:r w:rsidR="00330950">
        <w:rPr>
          <w:rFonts w:ascii="Times New Roman" w:hAnsi="Times New Roman" w:cs="Times New Roman"/>
          <w:sz w:val="24"/>
          <w:szCs w:val="24"/>
          <w:lang w:val="en-US"/>
        </w:rPr>
        <w:t xml:space="preserve"> </w:t>
      </w:r>
      <w:r w:rsidR="005F2CAE">
        <w:rPr>
          <w:rFonts w:ascii="Times New Roman" w:hAnsi="Times New Roman" w:cs="Times New Roman"/>
          <w:sz w:val="24"/>
          <w:szCs w:val="24"/>
        </w:rPr>
        <w:t>yang</w:t>
      </w:r>
      <w:r w:rsidR="008B0654" w:rsidRPr="00B123BC">
        <w:rPr>
          <w:rFonts w:ascii="Times New Roman" w:hAnsi="Times New Roman" w:cs="Times New Roman"/>
          <w:sz w:val="24"/>
          <w:szCs w:val="24"/>
        </w:rPr>
        <w:t xml:space="preserve"> diikuti oleh 3</w:t>
      </w:r>
      <w:r w:rsidR="00AF6F42">
        <w:rPr>
          <w:rFonts w:ascii="Times New Roman" w:hAnsi="Times New Roman" w:cs="Times New Roman"/>
          <w:sz w:val="24"/>
          <w:szCs w:val="24"/>
          <w:lang w:val="en-US"/>
        </w:rPr>
        <w:t>8</w:t>
      </w:r>
      <w:r w:rsidR="008B0654" w:rsidRPr="00B123BC">
        <w:rPr>
          <w:rFonts w:ascii="Times New Roman" w:hAnsi="Times New Roman" w:cs="Times New Roman"/>
          <w:sz w:val="24"/>
          <w:szCs w:val="24"/>
        </w:rPr>
        <w:t xml:space="preserve"> orang</w:t>
      </w:r>
      <w:r w:rsidRPr="00B123BC">
        <w:rPr>
          <w:rFonts w:ascii="Times New Roman" w:hAnsi="Times New Roman" w:cs="Times New Roman"/>
          <w:sz w:val="24"/>
          <w:szCs w:val="24"/>
        </w:rPr>
        <w:t xml:space="preserve"> yang</w:t>
      </w:r>
      <w:r w:rsidR="008B0654" w:rsidRPr="00B123BC">
        <w:rPr>
          <w:rFonts w:ascii="Times New Roman" w:hAnsi="Times New Roman" w:cs="Times New Roman"/>
          <w:sz w:val="24"/>
          <w:szCs w:val="24"/>
        </w:rPr>
        <w:t xml:space="preserve"> terdiri dari </w:t>
      </w:r>
      <w:r w:rsidR="005F2CAE">
        <w:rPr>
          <w:rFonts w:ascii="Times New Roman" w:hAnsi="Times New Roman" w:cs="Times New Roman"/>
          <w:sz w:val="24"/>
          <w:szCs w:val="24"/>
        </w:rPr>
        <w:t>karang taruna, tokoh masyarakat</w:t>
      </w:r>
      <w:r w:rsidR="008B0654" w:rsidRPr="00B123BC">
        <w:rPr>
          <w:rFonts w:ascii="Times New Roman" w:hAnsi="Times New Roman" w:cs="Times New Roman"/>
          <w:sz w:val="24"/>
          <w:szCs w:val="24"/>
        </w:rPr>
        <w:t>,</w:t>
      </w:r>
      <w:r w:rsidR="005F2CAE">
        <w:rPr>
          <w:rFonts w:ascii="Times New Roman" w:hAnsi="Times New Roman" w:cs="Times New Roman"/>
          <w:sz w:val="24"/>
          <w:szCs w:val="24"/>
        </w:rPr>
        <w:t xml:space="preserve"> tokoh agama, warga desa serta </w:t>
      </w:r>
      <w:r w:rsidR="008B0654" w:rsidRPr="00B123BC">
        <w:rPr>
          <w:rFonts w:ascii="Times New Roman" w:hAnsi="Times New Roman" w:cs="Times New Roman"/>
          <w:sz w:val="24"/>
          <w:szCs w:val="24"/>
        </w:rPr>
        <w:t>aparatur desa</w:t>
      </w:r>
      <w:r w:rsidRPr="00B123BC">
        <w:rPr>
          <w:rFonts w:ascii="Times New Roman" w:hAnsi="Times New Roman" w:cs="Times New Roman"/>
          <w:sz w:val="24"/>
          <w:szCs w:val="24"/>
        </w:rPr>
        <w:t xml:space="preserve"> </w:t>
      </w:r>
      <w:r w:rsidR="00330950">
        <w:rPr>
          <w:rFonts w:ascii="Times New Roman" w:hAnsi="Times New Roman" w:cs="Times New Roman"/>
          <w:sz w:val="24"/>
          <w:szCs w:val="24"/>
          <w:lang w:val="en-US"/>
        </w:rPr>
        <w:t xml:space="preserve">Air </w:t>
      </w:r>
      <w:proofErr w:type="spellStart"/>
      <w:r w:rsidR="00330950">
        <w:rPr>
          <w:rFonts w:ascii="Times New Roman" w:hAnsi="Times New Roman" w:cs="Times New Roman"/>
          <w:sz w:val="24"/>
          <w:szCs w:val="24"/>
          <w:lang w:val="en-US"/>
        </w:rPr>
        <w:t>Sempiang</w:t>
      </w:r>
      <w:proofErr w:type="spellEnd"/>
      <w:r w:rsidR="00AF6F42">
        <w:rPr>
          <w:rFonts w:ascii="Times New Roman" w:hAnsi="Times New Roman" w:cs="Times New Roman"/>
          <w:sz w:val="24"/>
          <w:szCs w:val="24"/>
          <w:lang w:val="en-US"/>
        </w:rPr>
        <w:t xml:space="preserve"> </w:t>
      </w:r>
      <w:r w:rsidRPr="00B123BC">
        <w:rPr>
          <w:rFonts w:ascii="Times New Roman" w:hAnsi="Times New Roman" w:cs="Times New Roman"/>
          <w:sz w:val="24"/>
          <w:szCs w:val="24"/>
        </w:rPr>
        <w:t xml:space="preserve">Kecamatan </w:t>
      </w:r>
      <w:proofErr w:type="spellStart"/>
      <w:r w:rsidR="00AF6F42">
        <w:rPr>
          <w:rFonts w:ascii="Times New Roman" w:hAnsi="Times New Roman" w:cs="Times New Roman"/>
          <w:sz w:val="24"/>
          <w:szCs w:val="24"/>
          <w:lang w:val="en-US"/>
        </w:rPr>
        <w:t>Kabawetan</w:t>
      </w:r>
      <w:proofErr w:type="spellEnd"/>
      <w:r w:rsidRPr="00B123BC">
        <w:rPr>
          <w:rFonts w:ascii="Times New Roman" w:hAnsi="Times New Roman" w:cs="Times New Roman"/>
          <w:sz w:val="24"/>
          <w:szCs w:val="24"/>
        </w:rPr>
        <w:t xml:space="preserve"> Kabu</w:t>
      </w:r>
      <w:r w:rsidR="00AF6F42">
        <w:rPr>
          <w:rFonts w:ascii="Times New Roman" w:hAnsi="Times New Roman" w:cs="Times New Roman"/>
          <w:sz w:val="24"/>
          <w:szCs w:val="24"/>
          <w:lang w:val="en-US"/>
        </w:rPr>
        <w:t>p</w:t>
      </w:r>
      <w:r w:rsidRPr="00B123BC">
        <w:rPr>
          <w:rFonts w:ascii="Times New Roman" w:hAnsi="Times New Roman" w:cs="Times New Roman"/>
          <w:sz w:val="24"/>
          <w:szCs w:val="24"/>
        </w:rPr>
        <w:t xml:space="preserve">aten </w:t>
      </w:r>
      <w:proofErr w:type="spellStart"/>
      <w:r w:rsidR="00AF6F42">
        <w:rPr>
          <w:rFonts w:ascii="Times New Roman" w:hAnsi="Times New Roman" w:cs="Times New Roman"/>
          <w:sz w:val="24"/>
          <w:szCs w:val="24"/>
          <w:lang w:val="en-US"/>
        </w:rPr>
        <w:t>Kepahiang</w:t>
      </w:r>
      <w:proofErr w:type="spellEnd"/>
      <w:r w:rsidRPr="00B123BC">
        <w:rPr>
          <w:rFonts w:ascii="Times New Roman" w:hAnsi="Times New Roman" w:cs="Times New Roman"/>
          <w:sz w:val="24"/>
          <w:szCs w:val="24"/>
        </w:rPr>
        <w:t>. Kegiatan ini</w:t>
      </w:r>
      <w:r w:rsidR="005F2CAE">
        <w:rPr>
          <w:rFonts w:ascii="Times New Roman" w:hAnsi="Times New Roman" w:cs="Times New Roman"/>
          <w:sz w:val="24"/>
          <w:szCs w:val="24"/>
        </w:rPr>
        <w:t xml:space="preserve"> menyampaikan terkait</w:t>
      </w:r>
      <w:r w:rsidRPr="00B123BC">
        <w:rPr>
          <w:rFonts w:ascii="Times New Roman" w:hAnsi="Times New Roman" w:cs="Times New Roman"/>
          <w:sz w:val="24"/>
          <w:szCs w:val="24"/>
        </w:rPr>
        <w:t xml:space="preserve"> seluruh program kerja yang sudah dilakukan tim </w:t>
      </w:r>
      <w:r w:rsidR="005F2CAE">
        <w:rPr>
          <w:rFonts w:ascii="Times New Roman" w:hAnsi="Times New Roman" w:cs="Times New Roman"/>
          <w:sz w:val="24"/>
          <w:szCs w:val="24"/>
        </w:rPr>
        <w:lastRenderedPageBreak/>
        <w:t>P</w:t>
      </w:r>
      <w:r w:rsidRPr="00B123BC">
        <w:rPr>
          <w:rFonts w:ascii="Times New Roman" w:hAnsi="Times New Roman" w:cs="Times New Roman"/>
          <w:sz w:val="24"/>
          <w:szCs w:val="24"/>
        </w:rPr>
        <w:t>engabdian</w:t>
      </w:r>
      <w:r w:rsidR="005F2CAE">
        <w:rPr>
          <w:rFonts w:ascii="Times New Roman" w:hAnsi="Times New Roman" w:cs="Times New Roman"/>
          <w:sz w:val="24"/>
          <w:szCs w:val="24"/>
        </w:rPr>
        <w:t xml:space="preserve"> Masyarakat </w:t>
      </w:r>
      <w:proofErr w:type="spellStart"/>
      <w:r w:rsidR="00330950">
        <w:rPr>
          <w:rFonts w:ascii="Times New Roman" w:hAnsi="Times New Roman" w:cs="Times New Roman"/>
          <w:sz w:val="24"/>
          <w:szCs w:val="24"/>
          <w:lang w:val="en-US"/>
        </w:rPr>
        <w:t>tentang</w:t>
      </w:r>
      <w:proofErr w:type="spellEnd"/>
      <w:r w:rsidR="00330950">
        <w:rPr>
          <w:rFonts w:ascii="Times New Roman" w:hAnsi="Times New Roman" w:cs="Times New Roman"/>
          <w:sz w:val="24"/>
          <w:szCs w:val="24"/>
          <w:lang w:val="en-US"/>
        </w:rPr>
        <w:t xml:space="preserve"> </w:t>
      </w:r>
      <w:proofErr w:type="spellStart"/>
      <w:r w:rsidR="00330950">
        <w:rPr>
          <w:rFonts w:ascii="Times New Roman" w:hAnsi="Times New Roman" w:cs="Times New Roman"/>
          <w:sz w:val="24"/>
          <w:szCs w:val="24"/>
          <w:lang w:val="en-US"/>
        </w:rPr>
        <w:t>pengolahan</w:t>
      </w:r>
      <w:proofErr w:type="spellEnd"/>
      <w:r w:rsidR="00330950">
        <w:rPr>
          <w:rFonts w:ascii="Times New Roman" w:hAnsi="Times New Roman" w:cs="Times New Roman"/>
          <w:sz w:val="24"/>
          <w:szCs w:val="24"/>
          <w:lang w:val="en-US"/>
        </w:rPr>
        <w:t xml:space="preserve"> Gold </w:t>
      </w:r>
      <w:proofErr w:type="spellStart"/>
      <w:r w:rsidR="00330950">
        <w:rPr>
          <w:rFonts w:ascii="Times New Roman" w:hAnsi="Times New Roman" w:cs="Times New Roman"/>
          <w:sz w:val="24"/>
          <w:szCs w:val="24"/>
          <w:lang w:val="en-US"/>
        </w:rPr>
        <w:t>Lambau</w:t>
      </w:r>
      <w:proofErr w:type="spellEnd"/>
      <w:r w:rsidR="00330950">
        <w:rPr>
          <w:rFonts w:ascii="Times New Roman" w:hAnsi="Times New Roman" w:cs="Times New Roman"/>
          <w:sz w:val="24"/>
          <w:szCs w:val="24"/>
          <w:lang w:val="en-US"/>
        </w:rPr>
        <w:t>.</w:t>
      </w:r>
      <w:r w:rsidR="00456CBB">
        <w:rPr>
          <w:rFonts w:ascii="Times New Roman" w:hAnsi="Times New Roman" w:cs="Times New Roman"/>
          <w:sz w:val="24"/>
          <w:szCs w:val="24"/>
          <w:lang w:val="en-US"/>
        </w:rPr>
        <w:t xml:space="preserve"> </w:t>
      </w:r>
      <w:r w:rsidRPr="00B123BC">
        <w:rPr>
          <w:rFonts w:ascii="Times New Roman" w:hAnsi="Times New Roman" w:cs="Times New Roman"/>
          <w:sz w:val="24"/>
          <w:szCs w:val="24"/>
        </w:rPr>
        <w:t xml:space="preserve">Harapan masyarakat desa </w:t>
      </w:r>
      <w:r w:rsidR="00330950">
        <w:rPr>
          <w:rFonts w:ascii="Times New Roman" w:hAnsi="Times New Roman" w:cs="Times New Roman"/>
          <w:sz w:val="24"/>
          <w:szCs w:val="24"/>
          <w:lang w:val="en-US"/>
        </w:rPr>
        <w:t xml:space="preserve">Air </w:t>
      </w:r>
      <w:proofErr w:type="spellStart"/>
      <w:r w:rsidR="00330950">
        <w:rPr>
          <w:rFonts w:ascii="Times New Roman" w:hAnsi="Times New Roman" w:cs="Times New Roman"/>
          <w:sz w:val="24"/>
          <w:szCs w:val="24"/>
          <w:lang w:val="en-US"/>
        </w:rPr>
        <w:t>Sempiang</w:t>
      </w:r>
      <w:proofErr w:type="spellEnd"/>
      <w:r w:rsidRPr="00B123BC">
        <w:rPr>
          <w:rFonts w:ascii="Times New Roman" w:hAnsi="Times New Roman" w:cs="Times New Roman"/>
          <w:sz w:val="24"/>
          <w:szCs w:val="24"/>
        </w:rPr>
        <w:t xml:space="preserve"> agar kedepanya kegiatan-kegiatan seperti ini dapat dilaksanakan lagi dengan meningkatan kuantitas dan kualitas pelaksanaan </w:t>
      </w:r>
      <w:r w:rsidR="005F2CAE">
        <w:rPr>
          <w:rFonts w:ascii="Times New Roman" w:hAnsi="Times New Roman" w:cs="Times New Roman"/>
          <w:sz w:val="24"/>
          <w:szCs w:val="24"/>
        </w:rPr>
        <w:t xml:space="preserve">pengabdian masyarakat </w:t>
      </w:r>
      <w:r w:rsidRPr="00B123BC">
        <w:rPr>
          <w:rFonts w:ascii="Times New Roman" w:hAnsi="Times New Roman" w:cs="Times New Roman"/>
          <w:sz w:val="24"/>
          <w:szCs w:val="24"/>
        </w:rPr>
        <w:t xml:space="preserve">yang sangat bermanfaat untuk masyarakat desa </w:t>
      </w:r>
      <w:r w:rsidR="00330950">
        <w:rPr>
          <w:rFonts w:ascii="Times New Roman" w:hAnsi="Times New Roman" w:cs="Times New Roman"/>
          <w:sz w:val="24"/>
          <w:szCs w:val="24"/>
          <w:lang w:val="en-US"/>
        </w:rPr>
        <w:t xml:space="preserve">Air </w:t>
      </w:r>
      <w:proofErr w:type="spellStart"/>
      <w:r w:rsidR="00330950">
        <w:rPr>
          <w:rFonts w:ascii="Times New Roman" w:hAnsi="Times New Roman" w:cs="Times New Roman"/>
          <w:sz w:val="24"/>
          <w:szCs w:val="24"/>
          <w:lang w:val="en-US"/>
        </w:rPr>
        <w:t>Sempiang</w:t>
      </w:r>
      <w:proofErr w:type="spellEnd"/>
      <w:r w:rsidRPr="00B123BC">
        <w:rPr>
          <w:rFonts w:ascii="Times New Roman" w:hAnsi="Times New Roman" w:cs="Times New Roman"/>
          <w:sz w:val="24"/>
          <w:szCs w:val="24"/>
        </w:rPr>
        <w:t xml:space="preserve"> Kecamatan K</w:t>
      </w:r>
      <w:proofErr w:type="spellStart"/>
      <w:r w:rsidR="00AF6F42">
        <w:rPr>
          <w:rFonts w:ascii="Times New Roman" w:hAnsi="Times New Roman" w:cs="Times New Roman"/>
          <w:sz w:val="24"/>
          <w:szCs w:val="24"/>
          <w:lang w:val="en-US"/>
        </w:rPr>
        <w:t>abawetan</w:t>
      </w:r>
      <w:proofErr w:type="spellEnd"/>
      <w:r w:rsidR="00AF6F42">
        <w:rPr>
          <w:rFonts w:ascii="Times New Roman" w:hAnsi="Times New Roman" w:cs="Times New Roman"/>
          <w:sz w:val="24"/>
          <w:szCs w:val="24"/>
          <w:lang w:val="en-US"/>
        </w:rPr>
        <w:t xml:space="preserve"> </w:t>
      </w:r>
      <w:r w:rsidRPr="00B123BC">
        <w:rPr>
          <w:rFonts w:ascii="Times New Roman" w:hAnsi="Times New Roman" w:cs="Times New Roman"/>
          <w:sz w:val="24"/>
          <w:szCs w:val="24"/>
        </w:rPr>
        <w:t xml:space="preserve">Kabupaten </w:t>
      </w:r>
      <w:proofErr w:type="spellStart"/>
      <w:r w:rsidR="00AF6F42">
        <w:rPr>
          <w:rFonts w:ascii="Times New Roman" w:hAnsi="Times New Roman" w:cs="Times New Roman"/>
          <w:sz w:val="24"/>
          <w:szCs w:val="24"/>
          <w:lang w:val="en-US"/>
        </w:rPr>
        <w:t>Kepahiang</w:t>
      </w:r>
      <w:proofErr w:type="spellEnd"/>
      <w:r w:rsidR="00AF6F42">
        <w:rPr>
          <w:rFonts w:ascii="Times New Roman" w:hAnsi="Times New Roman" w:cs="Times New Roman"/>
          <w:sz w:val="24"/>
          <w:szCs w:val="24"/>
          <w:lang w:val="en-US"/>
        </w:rPr>
        <w:t>.</w:t>
      </w:r>
    </w:p>
    <w:p w:rsidR="00AA7475" w:rsidRPr="00B123BC" w:rsidRDefault="00330950" w:rsidP="005F2CAE">
      <w:pPr>
        <w:spacing w:line="240" w:lineRule="auto"/>
        <w:ind w:left="360" w:hanging="76"/>
        <w:jc w:val="both"/>
        <w:rPr>
          <w:rFonts w:ascii="Times New Roman" w:hAnsi="Times New Roman" w:cs="Times New Roman"/>
          <w:sz w:val="24"/>
          <w:szCs w:val="24"/>
        </w:rPr>
      </w:pPr>
      <w:r w:rsidRPr="00330950">
        <w:rPr>
          <w:rFonts w:ascii="Times New Roman" w:hAnsi="Times New Roman" w:cs="Times New Roman"/>
          <w:noProof/>
          <w:sz w:val="24"/>
          <w:szCs w:val="24"/>
          <w:lang w:val="en-US"/>
        </w:rPr>
        <w:drawing>
          <wp:inline distT="0" distB="0" distL="0" distR="0">
            <wp:extent cx="2442763" cy="1983179"/>
            <wp:effectExtent l="19050" t="0" r="0" b="0"/>
            <wp:docPr id="15" name="Picture 2" descr="C:\Users\Administrator\Documents\PRODI KEPERAWATAN UMB FE\KKN 2019 Fe\Dokumentasi KKN\WhatsApp Image 2019-09-02 at 22.32.5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PRODI KEPERAWATAN UMB FE\KKN 2019 Fe\Dokumentasi KKN\WhatsApp Image 2019-09-02 at 22.32.58(1).jpeg"/>
                    <pic:cNvPicPr>
                      <a:picLocks noChangeAspect="1" noChangeArrowheads="1"/>
                    </pic:cNvPicPr>
                  </pic:nvPicPr>
                  <pic:blipFill>
                    <a:blip r:embed="rId15" cstate="print"/>
                    <a:srcRect/>
                    <a:stretch>
                      <a:fillRect/>
                    </a:stretch>
                  </pic:blipFill>
                  <pic:spPr bwMode="auto">
                    <a:xfrm>
                      <a:off x="0" y="0"/>
                      <a:ext cx="2439739" cy="1980724"/>
                    </a:xfrm>
                    <a:prstGeom prst="rect">
                      <a:avLst/>
                    </a:prstGeom>
                    <a:noFill/>
                    <a:ln w="9525">
                      <a:noFill/>
                      <a:miter lim="800000"/>
                      <a:headEnd/>
                      <a:tailEnd/>
                    </a:ln>
                  </pic:spPr>
                </pic:pic>
              </a:graphicData>
            </a:graphic>
          </wp:inline>
        </w:drawing>
      </w:r>
    </w:p>
    <w:p w:rsidR="002F3EAC" w:rsidRDefault="00AA7475" w:rsidP="00A013A3">
      <w:pPr>
        <w:spacing w:line="240" w:lineRule="auto"/>
        <w:ind w:left="284"/>
        <w:jc w:val="center"/>
        <w:rPr>
          <w:rFonts w:ascii="Times New Roman" w:hAnsi="Times New Roman" w:cs="Times New Roman"/>
          <w:sz w:val="24"/>
          <w:szCs w:val="24"/>
          <w:lang w:val="en-US"/>
        </w:rPr>
      </w:pPr>
      <w:r w:rsidRPr="00B123BC">
        <w:rPr>
          <w:rFonts w:ascii="Times New Roman" w:hAnsi="Times New Roman" w:cs="Times New Roman"/>
          <w:sz w:val="24"/>
          <w:szCs w:val="24"/>
        </w:rPr>
        <w:t xml:space="preserve">Dokumentasi </w:t>
      </w:r>
      <w:r w:rsidR="00963C59">
        <w:rPr>
          <w:rFonts w:ascii="Times New Roman" w:hAnsi="Times New Roman" w:cs="Times New Roman"/>
          <w:sz w:val="24"/>
          <w:szCs w:val="24"/>
          <w:lang w:val="en-US"/>
        </w:rPr>
        <w:t xml:space="preserve"> </w:t>
      </w:r>
      <w:proofErr w:type="spellStart"/>
      <w:r w:rsidR="00963C59">
        <w:rPr>
          <w:rFonts w:ascii="Times New Roman" w:hAnsi="Times New Roman" w:cs="Times New Roman"/>
          <w:sz w:val="24"/>
          <w:szCs w:val="24"/>
          <w:lang w:val="en-US"/>
        </w:rPr>
        <w:t>mahasiswa</w:t>
      </w:r>
      <w:proofErr w:type="spellEnd"/>
      <w:r w:rsidR="00963C59">
        <w:rPr>
          <w:rFonts w:ascii="Times New Roman" w:hAnsi="Times New Roman" w:cs="Times New Roman"/>
          <w:sz w:val="24"/>
          <w:szCs w:val="24"/>
          <w:lang w:val="en-US"/>
        </w:rPr>
        <w:t xml:space="preserve"> </w:t>
      </w:r>
      <w:proofErr w:type="spellStart"/>
      <w:r w:rsidR="00330950">
        <w:rPr>
          <w:rFonts w:ascii="Times New Roman" w:hAnsi="Times New Roman" w:cs="Times New Roman"/>
          <w:sz w:val="24"/>
          <w:szCs w:val="24"/>
          <w:lang w:val="en-US"/>
        </w:rPr>
        <w:t>di</w:t>
      </w:r>
      <w:proofErr w:type="spellEnd"/>
      <w:r w:rsidR="00330950">
        <w:rPr>
          <w:rFonts w:ascii="Times New Roman" w:hAnsi="Times New Roman" w:cs="Times New Roman"/>
          <w:sz w:val="24"/>
          <w:szCs w:val="24"/>
          <w:lang w:val="en-US"/>
        </w:rPr>
        <w:t xml:space="preserve"> </w:t>
      </w:r>
      <w:r w:rsidRPr="00B123BC">
        <w:rPr>
          <w:rFonts w:ascii="Times New Roman" w:hAnsi="Times New Roman" w:cs="Times New Roman"/>
          <w:sz w:val="24"/>
          <w:szCs w:val="24"/>
        </w:rPr>
        <w:t xml:space="preserve">Desa </w:t>
      </w:r>
      <w:r w:rsidR="00330950">
        <w:rPr>
          <w:rFonts w:ascii="Times New Roman" w:hAnsi="Times New Roman" w:cs="Times New Roman"/>
          <w:sz w:val="24"/>
          <w:szCs w:val="24"/>
          <w:lang w:val="en-US"/>
        </w:rPr>
        <w:t xml:space="preserve">Air </w:t>
      </w:r>
      <w:proofErr w:type="spellStart"/>
      <w:r w:rsidR="00330950">
        <w:rPr>
          <w:rFonts w:ascii="Times New Roman" w:hAnsi="Times New Roman" w:cs="Times New Roman"/>
          <w:sz w:val="24"/>
          <w:szCs w:val="24"/>
          <w:lang w:val="en-US"/>
        </w:rPr>
        <w:t>Sempiang</w:t>
      </w:r>
      <w:proofErr w:type="spellEnd"/>
      <w:r w:rsidRPr="00B123BC">
        <w:rPr>
          <w:rFonts w:ascii="Times New Roman" w:hAnsi="Times New Roman" w:cs="Times New Roman"/>
          <w:sz w:val="24"/>
          <w:szCs w:val="24"/>
        </w:rPr>
        <w:t xml:space="preserve"> Kecamatan K</w:t>
      </w:r>
      <w:proofErr w:type="spellStart"/>
      <w:r w:rsidR="002F3EAC">
        <w:rPr>
          <w:rFonts w:ascii="Times New Roman" w:hAnsi="Times New Roman" w:cs="Times New Roman"/>
          <w:sz w:val="24"/>
          <w:szCs w:val="24"/>
          <w:lang w:val="en-US"/>
        </w:rPr>
        <w:t>abawetan</w:t>
      </w:r>
      <w:proofErr w:type="spellEnd"/>
      <w:r w:rsidRPr="00B123BC">
        <w:rPr>
          <w:rFonts w:ascii="Times New Roman" w:hAnsi="Times New Roman" w:cs="Times New Roman"/>
          <w:sz w:val="24"/>
          <w:szCs w:val="24"/>
        </w:rPr>
        <w:t xml:space="preserve"> Kabupaten </w:t>
      </w:r>
      <w:proofErr w:type="spellStart"/>
      <w:r w:rsidR="002F3EAC">
        <w:rPr>
          <w:rFonts w:ascii="Times New Roman" w:hAnsi="Times New Roman" w:cs="Times New Roman"/>
          <w:sz w:val="24"/>
          <w:szCs w:val="24"/>
          <w:lang w:val="en-US"/>
        </w:rPr>
        <w:t>Kepahiang</w:t>
      </w:r>
      <w:proofErr w:type="spellEnd"/>
    </w:p>
    <w:p w:rsidR="00A013A3" w:rsidRPr="002F3EAC" w:rsidRDefault="00A013A3" w:rsidP="00A013A3">
      <w:pPr>
        <w:spacing w:line="240" w:lineRule="auto"/>
        <w:ind w:left="284"/>
        <w:jc w:val="center"/>
        <w:rPr>
          <w:rFonts w:ascii="Times New Roman" w:hAnsi="Times New Roman" w:cs="Times New Roman"/>
          <w:sz w:val="24"/>
          <w:szCs w:val="24"/>
          <w:lang w:val="en-US"/>
        </w:rPr>
      </w:pPr>
    </w:p>
    <w:p w:rsidR="008B0654" w:rsidRDefault="005F2CAE" w:rsidP="005F2CAE">
      <w:pPr>
        <w:spacing w:line="240" w:lineRule="auto"/>
        <w:jc w:val="both"/>
        <w:rPr>
          <w:rFonts w:ascii="Times New Roman" w:hAnsi="Times New Roman" w:cs="Times New Roman"/>
          <w:b/>
          <w:bCs/>
          <w:sz w:val="24"/>
          <w:szCs w:val="24"/>
        </w:rPr>
      </w:pPr>
      <w:r w:rsidRPr="005F2CAE">
        <w:rPr>
          <w:rFonts w:ascii="Times New Roman" w:hAnsi="Times New Roman" w:cs="Times New Roman"/>
          <w:b/>
          <w:bCs/>
          <w:sz w:val="24"/>
          <w:szCs w:val="24"/>
        </w:rPr>
        <w:t>4. PENUTUP</w:t>
      </w:r>
    </w:p>
    <w:p w:rsidR="005F2CAE" w:rsidRDefault="005F2CAE" w:rsidP="005F2CA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5F2CAE" w:rsidRDefault="005F2CAE" w:rsidP="005F2CAE">
      <w:pPr>
        <w:spacing w:line="240" w:lineRule="auto"/>
        <w:jc w:val="both"/>
        <w:rPr>
          <w:rFonts w:ascii="Times New Roman" w:hAnsi="Times New Roman" w:cs="Times New Roman"/>
          <w:bCs/>
          <w:sz w:val="24"/>
          <w:szCs w:val="24"/>
        </w:rPr>
      </w:pPr>
      <w:r w:rsidRPr="005F2CAE">
        <w:rPr>
          <w:rFonts w:ascii="Times New Roman" w:hAnsi="Times New Roman" w:cs="Times New Roman"/>
          <w:bCs/>
          <w:sz w:val="24"/>
          <w:szCs w:val="24"/>
        </w:rPr>
        <w:t xml:space="preserve">Hasil </w:t>
      </w:r>
      <w:r>
        <w:rPr>
          <w:rFonts w:ascii="Times New Roman" w:hAnsi="Times New Roman" w:cs="Times New Roman"/>
          <w:bCs/>
          <w:sz w:val="24"/>
          <w:szCs w:val="24"/>
        </w:rPr>
        <w:t>dari pengabdian masyarakat ini adalah:</w:t>
      </w:r>
    </w:p>
    <w:p w:rsidR="00863FD0" w:rsidRDefault="005F2CAE" w:rsidP="00863FD0">
      <w:pPr>
        <w:pStyle w:val="ListParagraph"/>
        <w:numPr>
          <w:ilvl w:val="0"/>
          <w:numId w:val="15"/>
        </w:numPr>
        <w:ind w:left="426"/>
        <w:jc w:val="both"/>
      </w:pPr>
      <w:r w:rsidRPr="005F2CAE">
        <w:t>Kegiatan lokakarya awal diikuti oleh karang taruna, perangkat desa dan</w:t>
      </w:r>
      <w:r>
        <w:t xml:space="preserve"> tim pengabdian masyarakt</w:t>
      </w:r>
      <w:r w:rsidRPr="005F2CAE">
        <w:t xml:space="preserve"> di Balai Desa </w:t>
      </w:r>
      <w:r w:rsidR="00456CBB">
        <w:rPr>
          <w:lang w:val="en-US"/>
        </w:rPr>
        <w:t xml:space="preserve">Air </w:t>
      </w:r>
      <w:proofErr w:type="spellStart"/>
      <w:r w:rsidR="00456CBB">
        <w:rPr>
          <w:lang w:val="en-US"/>
        </w:rPr>
        <w:t>Sempiang</w:t>
      </w:r>
      <w:proofErr w:type="spellEnd"/>
      <w:r w:rsidRPr="005F2CAE">
        <w:t xml:space="preserve"> Kecamatan K</w:t>
      </w:r>
      <w:proofErr w:type="spellStart"/>
      <w:r w:rsidR="00963C59">
        <w:rPr>
          <w:lang w:val="en-US"/>
        </w:rPr>
        <w:t>abawetan</w:t>
      </w:r>
      <w:proofErr w:type="spellEnd"/>
      <w:r w:rsidR="002D2721">
        <w:t xml:space="preserve"> Kabupaten</w:t>
      </w:r>
      <w:r w:rsidR="002D2721">
        <w:rPr>
          <w:lang w:val="en-US"/>
        </w:rPr>
        <w:t xml:space="preserve"> </w:t>
      </w:r>
      <w:proofErr w:type="spellStart"/>
      <w:r w:rsidR="00963C59">
        <w:rPr>
          <w:lang w:val="en-US"/>
        </w:rPr>
        <w:t>Kepahiang</w:t>
      </w:r>
      <w:proofErr w:type="spellEnd"/>
      <w:r w:rsidR="00963C59">
        <w:rPr>
          <w:lang w:val="en-US"/>
        </w:rPr>
        <w:t xml:space="preserve"> </w:t>
      </w:r>
      <w:r>
        <w:t xml:space="preserve">dimana menyampaikan program kerja </w:t>
      </w:r>
      <w:proofErr w:type="spellStart"/>
      <w:r w:rsidR="00456CBB">
        <w:rPr>
          <w:lang w:val="en-US"/>
        </w:rPr>
        <w:t>tentang</w:t>
      </w:r>
      <w:proofErr w:type="spellEnd"/>
      <w:r w:rsidR="00456CBB">
        <w:rPr>
          <w:lang w:val="en-US"/>
        </w:rPr>
        <w:t xml:space="preserve"> </w:t>
      </w:r>
      <w:proofErr w:type="spellStart"/>
      <w:r w:rsidR="00456CBB">
        <w:rPr>
          <w:lang w:val="en-US"/>
        </w:rPr>
        <w:t>pengolahan</w:t>
      </w:r>
      <w:proofErr w:type="spellEnd"/>
      <w:r w:rsidR="00456CBB">
        <w:rPr>
          <w:lang w:val="en-US"/>
        </w:rPr>
        <w:t xml:space="preserve"> gold </w:t>
      </w:r>
      <w:proofErr w:type="spellStart"/>
      <w:r w:rsidR="00456CBB">
        <w:rPr>
          <w:lang w:val="en-US"/>
        </w:rPr>
        <w:t>lambau</w:t>
      </w:r>
      <w:proofErr w:type="spellEnd"/>
      <w:r w:rsidR="00456CBB">
        <w:rPr>
          <w:lang w:val="en-US"/>
        </w:rPr>
        <w:t>.</w:t>
      </w:r>
      <w:r w:rsidR="00863FD0">
        <w:t xml:space="preserve"> </w:t>
      </w:r>
    </w:p>
    <w:p w:rsidR="00863FD0" w:rsidRDefault="005F2CAE" w:rsidP="00863FD0">
      <w:pPr>
        <w:pStyle w:val="ListParagraph"/>
        <w:numPr>
          <w:ilvl w:val="0"/>
          <w:numId w:val="15"/>
        </w:numPr>
        <w:ind w:left="426"/>
        <w:jc w:val="both"/>
      </w:pPr>
      <w:r w:rsidRPr="00863FD0">
        <w:t>Kegiatan pengkajian hipertensi dilaksanakan selama 3 tiga hari dimana didapatkan</w:t>
      </w:r>
      <w:r w:rsidR="00963C59" w:rsidRPr="002D2721">
        <w:rPr>
          <w:lang w:val="en-US"/>
        </w:rPr>
        <w:t xml:space="preserve"> 38</w:t>
      </w:r>
      <w:r w:rsidRPr="00863FD0">
        <w:t xml:space="preserve"> lansia </w:t>
      </w:r>
      <w:r w:rsidR="00863FD0">
        <w:t xml:space="preserve"> di </w:t>
      </w:r>
      <w:r w:rsidRPr="00863FD0">
        <w:t xml:space="preserve">desa </w:t>
      </w:r>
      <w:r w:rsidR="002D2721" w:rsidRPr="002D2721">
        <w:rPr>
          <w:lang w:val="en-US"/>
        </w:rPr>
        <w:t xml:space="preserve">Air </w:t>
      </w:r>
      <w:proofErr w:type="spellStart"/>
      <w:r w:rsidR="002D2721" w:rsidRPr="002D2721">
        <w:rPr>
          <w:lang w:val="en-US"/>
        </w:rPr>
        <w:t>Sempiang</w:t>
      </w:r>
      <w:proofErr w:type="spellEnd"/>
      <w:r w:rsidR="002D2721" w:rsidRPr="002D2721">
        <w:rPr>
          <w:lang w:val="en-US"/>
        </w:rPr>
        <w:t xml:space="preserve"> </w:t>
      </w:r>
      <w:r w:rsidR="00963C59" w:rsidRPr="005F2CAE">
        <w:t>Kecamatan K</w:t>
      </w:r>
      <w:proofErr w:type="spellStart"/>
      <w:r w:rsidR="00963C59" w:rsidRPr="002D2721">
        <w:rPr>
          <w:lang w:val="en-US"/>
        </w:rPr>
        <w:t>abawetan</w:t>
      </w:r>
      <w:proofErr w:type="spellEnd"/>
      <w:r w:rsidR="00963C59" w:rsidRPr="005F2CAE">
        <w:t xml:space="preserve"> Kabupaten </w:t>
      </w:r>
      <w:proofErr w:type="spellStart"/>
      <w:r w:rsidR="002D2721" w:rsidRPr="002D2721">
        <w:rPr>
          <w:lang w:val="en-US"/>
        </w:rPr>
        <w:t>Kepahiang</w:t>
      </w:r>
      <w:proofErr w:type="spellEnd"/>
      <w:r w:rsidR="002D2721" w:rsidRPr="002D2721">
        <w:rPr>
          <w:lang w:val="en-US"/>
        </w:rPr>
        <w:t xml:space="preserve">. </w:t>
      </w:r>
    </w:p>
    <w:p w:rsidR="00863FD0" w:rsidRDefault="005F2CAE" w:rsidP="00863FD0">
      <w:pPr>
        <w:pStyle w:val="ListParagraph"/>
        <w:numPr>
          <w:ilvl w:val="0"/>
          <w:numId w:val="15"/>
        </w:numPr>
        <w:ind w:left="426"/>
        <w:jc w:val="both"/>
      </w:pPr>
      <w:r w:rsidRPr="00863FD0">
        <w:t>Kegiatan pe</w:t>
      </w:r>
      <w:r w:rsidR="00863FD0">
        <w:t xml:space="preserve">ndidikan kesehatan tentang </w:t>
      </w:r>
      <w:proofErr w:type="spellStart"/>
      <w:r w:rsidR="002D2721">
        <w:rPr>
          <w:lang w:val="en-US"/>
        </w:rPr>
        <w:t>pengolahan</w:t>
      </w:r>
      <w:proofErr w:type="spellEnd"/>
      <w:r w:rsidR="002D2721">
        <w:rPr>
          <w:lang w:val="en-US"/>
        </w:rPr>
        <w:t xml:space="preserve"> gold </w:t>
      </w:r>
      <w:proofErr w:type="spellStart"/>
      <w:r w:rsidR="002D2721">
        <w:rPr>
          <w:lang w:val="en-US"/>
        </w:rPr>
        <w:t>lambau</w:t>
      </w:r>
      <w:proofErr w:type="spellEnd"/>
      <w:r w:rsidRPr="00863FD0">
        <w:t xml:space="preserve"> diikuti</w:t>
      </w:r>
      <w:r w:rsidR="00863FD0">
        <w:t xml:space="preserve"> Tim Pengabdian</w:t>
      </w:r>
      <w:r w:rsidRPr="00863FD0">
        <w:t xml:space="preserve">,  </w:t>
      </w:r>
      <w:r w:rsidR="00863FD0">
        <w:t xml:space="preserve">Aparatur </w:t>
      </w:r>
      <w:r w:rsidR="00863FD0">
        <w:lastRenderedPageBreak/>
        <w:t xml:space="preserve">desa </w:t>
      </w:r>
      <w:r w:rsidR="002D2721">
        <w:rPr>
          <w:lang w:val="en-US"/>
        </w:rPr>
        <w:t xml:space="preserve">Air </w:t>
      </w:r>
      <w:proofErr w:type="spellStart"/>
      <w:r w:rsidR="002D2721">
        <w:rPr>
          <w:lang w:val="en-US"/>
        </w:rPr>
        <w:t>Sempiang</w:t>
      </w:r>
      <w:proofErr w:type="spellEnd"/>
      <w:r w:rsidR="00863FD0">
        <w:t xml:space="preserve">, Tim Posbindu serta </w:t>
      </w:r>
      <w:r w:rsidR="00963C59">
        <w:rPr>
          <w:lang w:val="en-US"/>
        </w:rPr>
        <w:t>38</w:t>
      </w:r>
      <w:r w:rsidRPr="00863FD0">
        <w:t xml:space="preserve"> orang lansia desa </w:t>
      </w:r>
      <w:r w:rsidR="002D2721">
        <w:rPr>
          <w:lang w:val="en-US"/>
        </w:rPr>
        <w:t xml:space="preserve">Air </w:t>
      </w:r>
      <w:proofErr w:type="spellStart"/>
      <w:r w:rsidR="002D2721">
        <w:rPr>
          <w:lang w:val="en-US"/>
        </w:rPr>
        <w:t>Sempiang</w:t>
      </w:r>
      <w:proofErr w:type="spellEnd"/>
      <w:r w:rsidR="002D2721">
        <w:rPr>
          <w:lang w:val="en-US"/>
        </w:rPr>
        <w:t xml:space="preserve"> </w:t>
      </w:r>
      <w:r w:rsidRPr="00863FD0">
        <w:t xml:space="preserve">Kecamatan </w:t>
      </w:r>
      <w:proofErr w:type="spellStart"/>
      <w:r w:rsidR="002D2721">
        <w:rPr>
          <w:lang w:val="en-US"/>
        </w:rPr>
        <w:t>Kabawetan</w:t>
      </w:r>
      <w:proofErr w:type="spellEnd"/>
      <w:r w:rsidR="002D2721">
        <w:rPr>
          <w:lang w:val="en-US"/>
        </w:rPr>
        <w:t xml:space="preserve"> </w:t>
      </w:r>
      <w:r w:rsidRPr="00863FD0">
        <w:t xml:space="preserve">Kabupaten </w:t>
      </w:r>
      <w:proofErr w:type="spellStart"/>
      <w:r w:rsidR="00886945">
        <w:rPr>
          <w:lang w:val="en-US"/>
        </w:rPr>
        <w:t>Kepahiang</w:t>
      </w:r>
      <w:proofErr w:type="spellEnd"/>
      <w:r w:rsidR="00886945">
        <w:rPr>
          <w:lang w:val="en-US"/>
        </w:rPr>
        <w:t xml:space="preserve"> </w:t>
      </w:r>
      <w:proofErr w:type="spellStart"/>
      <w:r w:rsidR="00886945">
        <w:rPr>
          <w:lang w:val="en-US"/>
        </w:rPr>
        <w:t>dari</w:t>
      </w:r>
      <w:proofErr w:type="spellEnd"/>
      <w:r w:rsidR="00886945">
        <w:rPr>
          <w:lang w:val="en-US"/>
        </w:rPr>
        <w:t xml:space="preserve"> </w:t>
      </w:r>
      <w:proofErr w:type="spellStart"/>
      <w:r w:rsidR="00886945">
        <w:rPr>
          <w:lang w:val="en-US"/>
        </w:rPr>
        <w:t>mulai</w:t>
      </w:r>
      <w:proofErr w:type="spellEnd"/>
      <w:r w:rsidR="00886945">
        <w:rPr>
          <w:lang w:val="en-US"/>
        </w:rPr>
        <w:t xml:space="preserve"> Prose </w:t>
      </w:r>
      <w:proofErr w:type="spellStart"/>
      <w:r w:rsidR="00886945">
        <w:rPr>
          <w:lang w:val="en-US"/>
        </w:rPr>
        <w:t>pemotongan</w:t>
      </w:r>
      <w:proofErr w:type="spellEnd"/>
      <w:r w:rsidR="00886945">
        <w:rPr>
          <w:lang w:val="en-US"/>
        </w:rPr>
        <w:t xml:space="preserve"> </w:t>
      </w:r>
      <w:proofErr w:type="spellStart"/>
      <w:r w:rsidR="00886945">
        <w:rPr>
          <w:lang w:val="en-US"/>
        </w:rPr>
        <w:t>sampai</w:t>
      </w:r>
      <w:proofErr w:type="spellEnd"/>
      <w:r w:rsidR="00886945">
        <w:rPr>
          <w:lang w:val="en-US"/>
        </w:rPr>
        <w:t xml:space="preserve"> </w:t>
      </w:r>
      <w:proofErr w:type="spellStart"/>
      <w:r w:rsidR="00886945">
        <w:rPr>
          <w:lang w:val="en-US"/>
        </w:rPr>
        <w:t>proses</w:t>
      </w:r>
      <w:proofErr w:type="spellEnd"/>
      <w:r w:rsidR="00886945">
        <w:rPr>
          <w:lang w:val="en-US"/>
        </w:rPr>
        <w:t xml:space="preserve"> </w:t>
      </w:r>
      <w:proofErr w:type="spellStart"/>
      <w:r w:rsidR="00886945">
        <w:rPr>
          <w:lang w:val="en-US"/>
        </w:rPr>
        <w:t>produksi</w:t>
      </w:r>
      <w:proofErr w:type="spellEnd"/>
      <w:r w:rsidR="00886945">
        <w:rPr>
          <w:lang w:val="en-US"/>
        </w:rPr>
        <w:t>.</w:t>
      </w:r>
    </w:p>
    <w:p w:rsidR="005F2CAE" w:rsidRPr="00F55F1D" w:rsidRDefault="005F2CAE" w:rsidP="00863FD0">
      <w:pPr>
        <w:pStyle w:val="ListParagraph"/>
        <w:numPr>
          <w:ilvl w:val="0"/>
          <w:numId w:val="15"/>
        </w:numPr>
        <w:ind w:left="426"/>
        <w:jc w:val="both"/>
      </w:pPr>
      <w:r w:rsidRPr="00863FD0">
        <w:t>Kegiatan lokakarya akhir dihadiri oleh karang taruna, tokoh masyarakat,</w:t>
      </w:r>
      <w:r w:rsidR="00863FD0">
        <w:t xml:space="preserve"> tokoh agama, </w:t>
      </w:r>
      <w:r w:rsidRPr="00863FD0">
        <w:t xml:space="preserve">aparatur desa </w:t>
      </w:r>
      <w:r w:rsidR="00F55F1D">
        <w:rPr>
          <w:lang w:val="en-US"/>
        </w:rPr>
        <w:t xml:space="preserve">Air </w:t>
      </w:r>
      <w:proofErr w:type="spellStart"/>
      <w:r w:rsidR="00F55F1D">
        <w:rPr>
          <w:lang w:val="en-US"/>
        </w:rPr>
        <w:t>Sempiang</w:t>
      </w:r>
      <w:proofErr w:type="spellEnd"/>
      <w:r w:rsidR="00963C59" w:rsidRPr="005F2CAE">
        <w:t xml:space="preserve"> Kecamatan K</w:t>
      </w:r>
      <w:proofErr w:type="spellStart"/>
      <w:r w:rsidR="00963C59">
        <w:rPr>
          <w:lang w:val="en-US"/>
        </w:rPr>
        <w:t>abawetan</w:t>
      </w:r>
      <w:proofErr w:type="spellEnd"/>
      <w:r w:rsidR="00963C59" w:rsidRPr="005F2CAE">
        <w:t xml:space="preserve"> Kabupaten </w:t>
      </w:r>
      <w:proofErr w:type="spellStart"/>
      <w:r w:rsidR="00963C59">
        <w:rPr>
          <w:lang w:val="en-US"/>
        </w:rPr>
        <w:t>Kepahiang</w:t>
      </w:r>
      <w:proofErr w:type="spellEnd"/>
      <w:r w:rsidR="00963C59">
        <w:rPr>
          <w:lang w:val="en-US"/>
        </w:rPr>
        <w:t xml:space="preserve">  </w:t>
      </w:r>
      <w:r w:rsidRPr="00863FD0">
        <w:t>yang dilakukan di balai desa</w:t>
      </w:r>
      <w:r w:rsidR="00863FD0">
        <w:t xml:space="preserve"> tentang pelaporan program kerja yang sudah dilakukan tim pengabdian masyarakat</w:t>
      </w:r>
      <w:r w:rsidR="00F55F1D">
        <w:rPr>
          <w:lang w:val="en-US"/>
        </w:rPr>
        <w:t>.</w:t>
      </w:r>
    </w:p>
    <w:p w:rsidR="00F55F1D" w:rsidRPr="00863FD0" w:rsidRDefault="00F55F1D" w:rsidP="00F55F1D">
      <w:pPr>
        <w:pStyle w:val="ListParagraph"/>
        <w:ind w:left="426"/>
        <w:jc w:val="both"/>
      </w:pPr>
    </w:p>
    <w:p w:rsidR="00863FD0" w:rsidRDefault="005F2CAE" w:rsidP="005F2CAE">
      <w:pPr>
        <w:spacing w:line="240" w:lineRule="auto"/>
        <w:jc w:val="both"/>
        <w:rPr>
          <w:rFonts w:ascii="Times New Roman" w:hAnsi="Times New Roman" w:cs="Times New Roman"/>
          <w:sz w:val="24"/>
          <w:szCs w:val="24"/>
        </w:rPr>
      </w:pPr>
      <w:r w:rsidRPr="005F2CAE">
        <w:rPr>
          <w:rFonts w:ascii="Times New Roman" w:hAnsi="Times New Roman" w:cs="Times New Roman"/>
          <w:b/>
          <w:sz w:val="24"/>
          <w:szCs w:val="24"/>
        </w:rPr>
        <w:t>Saran</w:t>
      </w:r>
    </w:p>
    <w:p w:rsidR="005F2CAE" w:rsidRDefault="005F2CAE" w:rsidP="00863FD0">
      <w:pPr>
        <w:spacing w:line="240" w:lineRule="auto"/>
        <w:ind w:firstLine="720"/>
        <w:jc w:val="both"/>
        <w:rPr>
          <w:rFonts w:ascii="Times New Roman" w:hAnsi="Times New Roman" w:cs="Times New Roman"/>
          <w:sz w:val="24"/>
          <w:szCs w:val="24"/>
          <w:lang w:val="en-US"/>
        </w:rPr>
      </w:pPr>
      <w:r w:rsidRPr="005F2CAE">
        <w:rPr>
          <w:rFonts w:ascii="Times New Roman" w:hAnsi="Times New Roman" w:cs="Times New Roman"/>
          <w:sz w:val="24"/>
          <w:szCs w:val="24"/>
        </w:rPr>
        <w:t xml:space="preserve">Kegiatan </w:t>
      </w:r>
      <w:proofErr w:type="spellStart"/>
      <w:r w:rsidR="00F55F1D">
        <w:rPr>
          <w:rFonts w:ascii="Times New Roman" w:hAnsi="Times New Roman" w:cs="Times New Roman"/>
          <w:bCs/>
          <w:sz w:val="24"/>
          <w:szCs w:val="24"/>
          <w:lang w:val="en-US"/>
        </w:rPr>
        <w:t>ini</w:t>
      </w:r>
      <w:proofErr w:type="spellEnd"/>
      <w:r w:rsidR="00F55F1D">
        <w:rPr>
          <w:rFonts w:ascii="Times New Roman" w:hAnsi="Times New Roman" w:cs="Times New Roman"/>
          <w:bCs/>
          <w:sz w:val="24"/>
          <w:szCs w:val="24"/>
          <w:lang w:val="en-US"/>
        </w:rPr>
        <w:t xml:space="preserve"> </w:t>
      </w:r>
      <w:r w:rsidR="00F55F1D">
        <w:rPr>
          <w:rFonts w:ascii="Times New Roman" w:hAnsi="Times New Roman" w:cs="Times New Roman"/>
          <w:bCs/>
          <w:sz w:val="24"/>
          <w:szCs w:val="24"/>
        </w:rPr>
        <w:t>diharapkan</w:t>
      </w:r>
      <w:r w:rsidR="00F55F1D">
        <w:rPr>
          <w:rFonts w:ascii="Times New Roman" w:hAnsi="Times New Roman" w:cs="Times New Roman"/>
          <w:bCs/>
          <w:sz w:val="24"/>
          <w:szCs w:val="24"/>
          <w:lang w:val="en-US"/>
        </w:rPr>
        <w:t xml:space="preserve"> </w:t>
      </w:r>
      <w:r w:rsidRPr="005F2CAE">
        <w:rPr>
          <w:rFonts w:ascii="Times New Roman" w:hAnsi="Times New Roman" w:cs="Times New Roman"/>
          <w:bCs/>
          <w:sz w:val="24"/>
          <w:szCs w:val="24"/>
        </w:rPr>
        <w:t xml:space="preserve">dapat menjadi kegiatan rutin di Desa </w:t>
      </w:r>
      <w:r w:rsidR="00F55F1D">
        <w:rPr>
          <w:rFonts w:ascii="Times New Roman" w:hAnsi="Times New Roman" w:cs="Times New Roman"/>
          <w:sz w:val="24"/>
          <w:szCs w:val="24"/>
          <w:lang w:val="en-US"/>
        </w:rPr>
        <w:t xml:space="preserve">Air </w:t>
      </w:r>
      <w:proofErr w:type="spellStart"/>
      <w:r w:rsidR="00F55F1D">
        <w:rPr>
          <w:rFonts w:ascii="Times New Roman" w:hAnsi="Times New Roman" w:cs="Times New Roman"/>
          <w:sz w:val="24"/>
          <w:szCs w:val="24"/>
          <w:lang w:val="en-US"/>
        </w:rPr>
        <w:t>Sempiang</w:t>
      </w:r>
      <w:proofErr w:type="spellEnd"/>
      <w:r w:rsidR="00F55F1D">
        <w:rPr>
          <w:rFonts w:ascii="Times New Roman" w:hAnsi="Times New Roman" w:cs="Times New Roman"/>
          <w:sz w:val="24"/>
          <w:szCs w:val="24"/>
          <w:lang w:val="en-US"/>
        </w:rPr>
        <w:t xml:space="preserve"> </w:t>
      </w:r>
      <w:r w:rsidR="00EE60C5" w:rsidRPr="00EE60C5">
        <w:rPr>
          <w:rFonts w:ascii="Times New Roman" w:hAnsi="Times New Roman" w:cs="Times New Roman"/>
          <w:sz w:val="24"/>
          <w:szCs w:val="24"/>
        </w:rPr>
        <w:t>Kecamatan K</w:t>
      </w:r>
      <w:proofErr w:type="spellStart"/>
      <w:r w:rsidR="00EE60C5" w:rsidRPr="00EE60C5">
        <w:rPr>
          <w:rFonts w:ascii="Times New Roman" w:hAnsi="Times New Roman" w:cs="Times New Roman"/>
          <w:sz w:val="24"/>
          <w:szCs w:val="24"/>
          <w:lang w:val="en-US"/>
        </w:rPr>
        <w:t>abawetan</w:t>
      </w:r>
      <w:proofErr w:type="spellEnd"/>
      <w:r w:rsidR="00EE60C5" w:rsidRPr="00EE60C5">
        <w:rPr>
          <w:rFonts w:ascii="Times New Roman" w:hAnsi="Times New Roman" w:cs="Times New Roman"/>
          <w:sz w:val="24"/>
          <w:szCs w:val="24"/>
        </w:rPr>
        <w:t xml:space="preserve"> Kabupaten </w:t>
      </w:r>
      <w:proofErr w:type="spellStart"/>
      <w:r w:rsidR="00EE60C5" w:rsidRPr="00EE60C5">
        <w:rPr>
          <w:rFonts w:ascii="Times New Roman" w:hAnsi="Times New Roman" w:cs="Times New Roman"/>
          <w:sz w:val="24"/>
          <w:szCs w:val="24"/>
          <w:lang w:val="en-US"/>
        </w:rPr>
        <w:t>Kepahiang</w:t>
      </w:r>
      <w:proofErr w:type="spellEnd"/>
      <w:r w:rsidRPr="005F2CAE">
        <w:rPr>
          <w:rFonts w:ascii="Times New Roman" w:hAnsi="Times New Roman" w:cs="Times New Roman"/>
          <w:bCs/>
          <w:sz w:val="24"/>
          <w:szCs w:val="24"/>
        </w:rPr>
        <w:t xml:space="preserve"> dengan melibatkan Puskesmas yang mewadahi desa tersebut. Intervensi non farmakologi yang telah diajarkan</w:t>
      </w:r>
      <w:r w:rsidR="00863FD0">
        <w:rPr>
          <w:rFonts w:ascii="Times New Roman" w:hAnsi="Times New Roman" w:cs="Times New Roman"/>
          <w:bCs/>
          <w:sz w:val="24"/>
          <w:szCs w:val="24"/>
        </w:rPr>
        <w:t xml:space="preserve"> diharapkan dapat diterapkan di</w:t>
      </w:r>
      <w:r w:rsidRPr="005F2CAE">
        <w:rPr>
          <w:rFonts w:ascii="Times New Roman" w:hAnsi="Times New Roman" w:cs="Times New Roman"/>
          <w:bCs/>
          <w:sz w:val="24"/>
          <w:szCs w:val="24"/>
        </w:rPr>
        <w:t xml:space="preserve">kehidupan sehari-hari masyarakat Desa </w:t>
      </w:r>
      <w:r w:rsidR="00F55F1D">
        <w:rPr>
          <w:rFonts w:ascii="Times New Roman" w:hAnsi="Times New Roman" w:cs="Times New Roman"/>
          <w:sz w:val="24"/>
          <w:szCs w:val="24"/>
          <w:lang w:val="en-US"/>
        </w:rPr>
        <w:t xml:space="preserve">Air </w:t>
      </w:r>
      <w:proofErr w:type="spellStart"/>
      <w:r w:rsidR="00F55F1D">
        <w:rPr>
          <w:rFonts w:ascii="Times New Roman" w:hAnsi="Times New Roman" w:cs="Times New Roman"/>
          <w:sz w:val="24"/>
          <w:szCs w:val="24"/>
          <w:lang w:val="en-US"/>
        </w:rPr>
        <w:t>Sempiang</w:t>
      </w:r>
      <w:proofErr w:type="spellEnd"/>
      <w:r w:rsidR="00EE60C5" w:rsidRPr="00EE60C5">
        <w:rPr>
          <w:rFonts w:ascii="Times New Roman" w:hAnsi="Times New Roman" w:cs="Times New Roman"/>
          <w:sz w:val="24"/>
          <w:szCs w:val="24"/>
        </w:rPr>
        <w:t xml:space="preserve"> Kecamatan K</w:t>
      </w:r>
      <w:proofErr w:type="spellStart"/>
      <w:r w:rsidR="00EE60C5" w:rsidRPr="00EE60C5">
        <w:rPr>
          <w:rFonts w:ascii="Times New Roman" w:hAnsi="Times New Roman" w:cs="Times New Roman"/>
          <w:sz w:val="24"/>
          <w:szCs w:val="24"/>
          <w:lang w:val="en-US"/>
        </w:rPr>
        <w:t>abawetan</w:t>
      </w:r>
      <w:proofErr w:type="spellEnd"/>
      <w:r w:rsidR="00EE60C5" w:rsidRPr="00EE60C5">
        <w:rPr>
          <w:rFonts w:ascii="Times New Roman" w:hAnsi="Times New Roman" w:cs="Times New Roman"/>
          <w:sz w:val="24"/>
          <w:szCs w:val="24"/>
        </w:rPr>
        <w:t xml:space="preserve"> Kabupaten </w:t>
      </w:r>
      <w:proofErr w:type="spellStart"/>
      <w:r w:rsidR="00EE60C5" w:rsidRPr="00EE60C5">
        <w:rPr>
          <w:rFonts w:ascii="Times New Roman" w:hAnsi="Times New Roman" w:cs="Times New Roman"/>
          <w:sz w:val="24"/>
          <w:szCs w:val="24"/>
          <w:lang w:val="en-US"/>
        </w:rPr>
        <w:t>Kepahiang</w:t>
      </w:r>
      <w:proofErr w:type="spellEnd"/>
      <w:r w:rsidR="00EE60C5" w:rsidRPr="00EE60C5">
        <w:rPr>
          <w:rFonts w:ascii="Times New Roman" w:hAnsi="Times New Roman" w:cs="Times New Roman"/>
          <w:sz w:val="24"/>
          <w:szCs w:val="24"/>
          <w:lang w:val="en-US"/>
        </w:rPr>
        <w:t>.</w:t>
      </w:r>
    </w:p>
    <w:p w:rsidR="00A013A3" w:rsidRDefault="00A013A3" w:rsidP="00863FD0">
      <w:pPr>
        <w:spacing w:line="240" w:lineRule="auto"/>
        <w:ind w:firstLine="720"/>
        <w:jc w:val="both"/>
        <w:rPr>
          <w:rFonts w:ascii="Times New Roman" w:hAnsi="Times New Roman" w:cs="Times New Roman"/>
          <w:bCs/>
          <w:sz w:val="24"/>
          <w:szCs w:val="24"/>
        </w:rPr>
      </w:pPr>
    </w:p>
    <w:p w:rsidR="00863FD0" w:rsidRDefault="00863FD0" w:rsidP="00863FD0">
      <w:pPr>
        <w:spacing w:line="240" w:lineRule="auto"/>
        <w:jc w:val="both"/>
        <w:rPr>
          <w:rFonts w:ascii="Times New Roman" w:hAnsi="Times New Roman" w:cs="Times New Roman"/>
          <w:b/>
          <w:bCs/>
          <w:sz w:val="24"/>
          <w:szCs w:val="24"/>
        </w:rPr>
      </w:pPr>
      <w:r w:rsidRPr="00863FD0">
        <w:rPr>
          <w:rFonts w:ascii="Times New Roman" w:hAnsi="Times New Roman" w:cs="Times New Roman"/>
          <w:b/>
          <w:bCs/>
          <w:sz w:val="24"/>
          <w:szCs w:val="24"/>
        </w:rPr>
        <w:t>5. DAFTAR PUSTAKA</w:t>
      </w:r>
    </w:p>
    <w:p w:rsidR="00A013A3" w:rsidRPr="00C013DE" w:rsidRDefault="00A013A3" w:rsidP="00A013A3">
      <w:pPr>
        <w:spacing w:after="0" w:line="240" w:lineRule="auto"/>
        <w:ind w:left="720" w:hanging="720"/>
        <w:jc w:val="both"/>
        <w:rPr>
          <w:rFonts w:ascii="Times New Roman" w:hAnsi="Times New Roman"/>
          <w:sz w:val="24"/>
          <w:szCs w:val="24"/>
        </w:rPr>
      </w:pPr>
      <w:r w:rsidRPr="00C013DE">
        <w:rPr>
          <w:rFonts w:ascii="Times New Roman" w:hAnsi="Times New Roman"/>
          <w:sz w:val="24"/>
          <w:szCs w:val="24"/>
        </w:rPr>
        <w:t>Arab J. Chem.Rahardjo M, Rostiana O. 2005. Budidaya Tanaman Temulawak. Bogor: BalaiPenelitian Tanaman Obat dan Aromatika. Sirkuler No.11</w:t>
      </w:r>
    </w:p>
    <w:p w:rsidR="00A013A3" w:rsidRPr="003846DD" w:rsidRDefault="00A013A3" w:rsidP="00A013A3">
      <w:pPr>
        <w:spacing w:after="0" w:line="240" w:lineRule="auto"/>
        <w:ind w:left="851" w:hanging="851"/>
        <w:jc w:val="both"/>
        <w:rPr>
          <w:rFonts w:ascii="Times New Roman" w:hAnsi="Times New Roman"/>
          <w:b/>
          <w:sz w:val="24"/>
          <w:szCs w:val="24"/>
        </w:rPr>
      </w:pPr>
    </w:p>
    <w:p w:rsidR="00A013A3" w:rsidRDefault="00A013A3" w:rsidP="00A013A3">
      <w:pPr>
        <w:spacing w:after="0" w:line="240" w:lineRule="auto"/>
        <w:ind w:left="720" w:hanging="720"/>
        <w:jc w:val="both"/>
        <w:rPr>
          <w:rFonts w:ascii="Times New Roman" w:hAnsi="Times New Roman"/>
          <w:sz w:val="24"/>
          <w:szCs w:val="24"/>
        </w:rPr>
      </w:pPr>
      <w:r w:rsidRPr="00C013DE">
        <w:rPr>
          <w:rFonts w:ascii="Times New Roman" w:hAnsi="Times New Roman"/>
          <w:sz w:val="24"/>
          <w:szCs w:val="24"/>
        </w:rPr>
        <w:t>Darusman LK, Djauhari E, Nurcholis W. 200</w:t>
      </w:r>
      <w:r>
        <w:rPr>
          <w:rFonts w:ascii="Times New Roman" w:hAnsi="Times New Roman"/>
          <w:sz w:val="24"/>
          <w:szCs w:val="24"/>
        </w:rPr>
        <w:t>9</w:t>
      </w:r>
      <w:r w:rsidRPr="00C013DE">
        <w:rPr>
          <w:rFonts w:ascii="Times New Roman" w:hAnsi="Times New Roman"/>
          <w:sz w:val="24"/>
          <w:szCs w:val="24"/>
        </w:rPr>
        <w:t>. Kandungan Xanthorrhizol Temulawak (Curcuma xanthorrhiza Roxb.) pada Berbagai Cara Budidayadan Masa Tanam. Di dalam: Prosiding Seminar Tumbuhan Obat Indonesia XXIX; Surakarta, 24-25 Mar 2006. Surakarta: Fakultas Kedokteran Universitas Sebelas Maret. hlm 567-580.</w:t>
      </w:r>
    </w:p>
    <w:p w:rsidR="00A013A3" w:rsidRDefault="00A013A3" w:rsidP="00A013A3">
      <w:pPr>
        <w:spacing w:after="0" w:line="240" w:lineRule="auto"/>
        <w:ind w:left="720" w:hanging="720"/>
        <w:jc w:val="both"/>
        <w:rPr>
          <w:rFonts w:ascii="Times New Roman" w:hAnsi="Times New Roman"/>
          <w:sz w:val="24"/>
          <w:szCs w:val="24"/>
        </w:rPr>
      </w:pPr>
    </w:p>
    <w:p w:rsidR="00A013A3" w:rsidRPr="00C013DE" w:rsidRDefault="00A013A3" w:rsidP="00A013A3">
      <w:pPr>
        <w:spacing w:after="0" w:line="240" w:lineRule="auto"/>
        <w:ind w:left="720" w:hanging="720"/>
        <w:jc w:val="both"/>
        <w:rPr>
          <w:rFonts w:ascii="Times New Roman" w:hAnsi="Times New Roman"/>
          <w:sz w:val="24"/>
          <w:szCs w:val="24"/>
        </w:rPr>
      </w:pPr>
      <w:r w:rsidRPr="00C013DE">
        <w:rPr>
          <w:rFonts w:ascii="Times New Roman" w:hAnsi="Times New Roman"/>
          <w:sz w:val="24"/>
          <w:szCs w:val="24"/>
        </w:rPr>
        <w:lastRenderedPageBreak/>
        <w:t xml:space="preserve">Darwis SN, Hiyah S, Madjo-Indo ABD. </w:t>
      </w:r>
      <w:r>
        <w:rPr>
          <w:rFonts w:ascii="Times New Roman" w:hAnsi="Times New Roman"/>
          <w:sz w:val="24"/>
          <w:szCs w:val="24"/>
        </w:rPr>
        <w:t>2010</w:t>
      </w:r>
      <w:r w:rsidRPr="00C013DE">
        <w:rPr>
          <w:rFonts w:ascii="Times New Roman" w:hAnsi="Times New Roman"/>
          <w:sz w:val="24"/>
          <w:szCs w:val="24"/>
        </w:rPr>
        <w:t>. Tumbuhan ObatFamily Zingeberaceae. Bogor: Pusat Pengembangan Tanaman Industri.</w:t>
      </w:r>
    </w:p>
    <w:p w:rsidR="00A013A3" w:rsidRPr="00C013DE" w:rsidRDefault="00A013A3" w:rsidP="00A013A3">
      <w:pPr>
        <w:spacing w:after="0" w:line="240" w:lineRule="auto"/>
        <w:ind w:left="720" w:hanging="720"/>
        <w:jc w:val="both"/>
        <w:rPr>
          <w:rFonts w:ascii="Times New Roman" w:hAnsi="Times New Roman"/>
          <w:sz w:val="24"/>
          <w:szCs w:val="24"/>
        </w:rPr>
      </w:pPr>
    </w:p>
    <w:p w:rsidR="00A013A3" w:rsidRDefault="00A013A3" w:rsidP="00A013A3">
      <w:pPr>
        <w:spacing w:after="0" w:line="240" w:lineRule="auto"/>
        <w:ind w:left="720" w:hanging="720"/>
        <w:jc w:val="both"/>
        <w:rPr>
          <w:rFonts w:ascii="Times New Roman" w:hAnsi="Times New Roman"/>
          <w:sz w:val="24"/>
          <w:szCs w:val="24"/>
        </w:rPr>
      </w:pPr>
      <w:r w:rsidRPr="00C013DE">
        <w:rPr>
          <w:rFonts w:ascii="Times New Roman" w:hAnsi="Times New Roman"/>
          <w:sz w:val="24"/>
          <w:szCs w:val="24"/>
        </w:rPr>
        <w:t>Hwang JK. 20</w:t>
      </w:r>
      <w:r>
        <w:rPr>
          <w:rFonts w:ascii="Times New Roman" w:hAnsi="Times New Roman"/>
          <w:sz w:val="24"/>
          <w:szCs w:val="24"/>
        </w:rPr>
        <w:t>1</w:t>
      </w:r>
      <w:r w:rsidRPr="00C013DE">
        <w:rPr>
          <w:rFonts w:ascii="Times New Roman" w:hAnsi="Times New Roman"/>
          <w:sz w:val="24"/>
          <w:szCs w:val="24"/>
        </w:rPr>
        <w:t>4. Xanthirrizol: a potential antibacterial agent from Curcuma xanthorriza against Streptococcus mutans. Planta Medica 66:196-197.</w:t>
      </w:r>
    </w:p>
    <w:p w:rsidR="00A013A3" w:rsidRDefault="00A013A3" w:rsidP="00A013A3">
      <w:pPr>
        <w:spacing w:after="0" w:line="240" w:lineRule="auto"/>
        <w:ind w:left="720" w:hanging="720"/>
        <w:jc w:val="both"/>
        <w:rPr>
          <w:rFonts w:ascii="Times New Roman" w:hAnsi="Times New Roman"/>
          <w:sz w:val="24"/>
          <w:szCs w:val="24"/>
        </w:rPr>
      </w:pPr>
    </w:p>
    <w:p w:rsidR="00A013A3" w:rsidRDefault="00A013A3" w:rsidP="00A013A3">
      <w:pPr>
        <w:spacing w:after="0" w:line="240" w:lineRule="auto"/>
        <w:ind w:left="720" w:hanging="720"/>
        <w:jc w:val="both"/>
        <w:rPr>
          <w:rFonts w:ascii="Times New Roman" w:hAnsi="Times New Roman"/>
          <w:sz w:val="24"/>
          <w:szCs w:val="24"/>
        </w:rPr>
      </w:pPr>
      <w:r w:rsidRPr="00C013DE">
        <w:rPr>
          <w:rFonts w:ascii="Times New Roman" w:hAnsi="Times New Roman"/>
          <w:sz w:val="24"/>
          <w:szCs w:val="24"/>
        </w:rPr>
        <w:t>Kurniawan A. 2011. Aktivitas antioksidan dan potensi hayati dari kombinasi ekstrak empat jenis tanaman obat Indonesia. [skripsi]. Bogor: Fakultas Matematika dan Ilmu pengetahuan Alam, Institut Pertanian Bogor.</w:t>
      </w:r>
    </w:p>
    <w:p w:rsidR="00A013A3" w:rsidRDefault="00A013A3" w:rsidP="00A013A3">
      <w:pPr>
        <w:spacing w:after="0" w:line="240" w:lineRule="auto"/>
        <w:ind w:left="720" w:hanging="720"/>
        <w:jc w:val="both"/>
        <w:rPr>
          <w:rFonts w:ascii="Times New Roman" w:hAnsi="Times New Roman"/>
          <w:sz w:val="24"/>
          <w:szCs w:val="24"/>
        </w:rPr>
      </w:pPr>
    </w:p>
    <w:p w:rsidR="00A013A3" w:rsidRDefault="00A013A3" w:rsidP="00A013A3">
      <w:pPr>
        <w:spacing w:after="0" w:line="240" w:lineRule="auto"/>
        <w:ind w:left="720" w:hanging="720"/>
        <w:jc w:val="both"/>
        <w:rPr>
          <w:rFonts w:ascii="Times New Roman" w:hAnsi="Times New Roman"/>
          <w:sz w:val="24"/>
          <w:szCs w:val="24"/>
        </w:rPr>
      </w:pPr>
      <w:r w:rsidRPr="00C013DE">
        <w:rPr>
          <w:rFonts w:ascii="Times New Roman" w:hAnsi="Times New Roman"/>
          <w:sz w:val="24"/>
          <w:szCs w:val="24"/>
        </w:rPr>
        <w:t>Marsh, P.D. and Bradshaw, D.J. (</w:t>
      </w:r>
      <w:r>
        <w:rPr>
          <w:rFonts w:ascii="Times New Roman" w:hAnsi="Times New Roman"/>
          <w:sz w:val="24"/>
          <w:szCs w:val="24"/>
        </w:rPr>
        <w:t>2010</w:t>
      </w:r>
      <w:r w:rsidRPr="00C013DE">
        <w:rPr>
          <w:rFonts w:ascii="Times New Roman" w:hAnsi="Times New Roman"/>
          <w:sz w:val="24"/>
          <w:szCs w:val="24"/>
        </w:rPr>
        <w:t>) Microbiological effectsof new agents in identifrices for plaque control. Int Dent J43, 399–406.</w:t>
      </w:r>
    </w:p>
    <w:p w:rsidR="00A013A3" w:rsidRDefault="00A013A3" w:rsidP="00A013A3">
      <w:pPr>
        <w:spacing w:after="0" w:line="240" w:lineRule="auto"/>
        <w:ind w:left="720" w:hanging="720"/>
        <w:jc w:val="both"/>
        <w:rPr>
          <w:rFonts w:ascii="Times New Roman" w:hAnsi="Times New Roman"/>
          <w:sz w:val="24"/>
          <w:szCs w:val="24"/>
        </w:rPr>
      </w:pPr>
    </w:p>
    <w:p w:rsidR="00A013A3" w:rsidRDefault="00A013A3" w:rsidP="00A013A3">
      <w:pPr>
        <w:spacing w:after="0" w:line="240" w:lineRule="auto"/>
        <w:ind w:left="720" w:hanging="720"/>
        <w:jc w:val="both"/>
        <w:rPr>
          <w:rFonts w:ascii="Times New Roman" w:hAnsi="Times New Roman"/>
          <w:sz w:val="24"/>
          <w:szCs w:val="24"/>
        </w:rPr>
      </w:pPr>
      <w:r w:rsidRPr="00C013DE">
        <w:rPr>
          <w:rFonts w:ascii="Times New Roman" w:hAnsi="Times New Roman"/>
          <w:sz w:val="24"/>
          <w:szCs w:val="24"/>
        </w:rPr>
        <w:t>Masuda T, Isobe J, Jitoe A, Nakatawa N. 1992. Antioxidative curcuminoids from rhizomes of Curcuma xanthorriza. Phytochemistry 31:3645-3647</w:t>
      </w:r>
    </w:p>
    <w:p w:rsidR="00A013A3" w:rsidRDefault="00A013A3" w:rsidP="00A013A3">
      <w:pPr>
        <w:spacing w:after="0" w:line="240" w:lineRule="auto"/>
        <w:ind w:left="720" w:hanging="720"/>
        <w:jc w:val="both"/>
        <w:rPr>
          <w:rFonts w:ascii="Times New Roman" w:hAnsi="Times New Roman"/>
          <w:sz w:val="24"/>
          <w:szCs w:val="24"/>
        </w:rPr>
      </w:pPr>
    </w:p>
    <w:p w:rsidR="00A013A3" w:rsidRDefault="00A013A3" w:rsidP="00A013A3">
      <w:pPr>
        <w:spacing w:after="0" w:line="240" w:lineRule="auto"/>
        <w:ind w:left="720" w:hanging="720"/>
        <w:jc w:val="both"/>
        <w:rPr>
          <w:rFonts w:ascii="Times New Roman" w:hAnsi="Times New Roman"/>
          <w:sz w:val="24"/>
          <w:szCs w:val="24"/>
        </w:rPr>
      </w:pPr>
      <w:r w:rsidRPr="00C013DE">
        <w:rPr>
          <w:rFonts w:ascii="Times New Roman" w:hAnsi="Times New Roman"/>
          <w:sz w:val="24"/>
          <w:szCs w:val="24"/>
        </w:rPr>
        <w:t xml:space="preserve">.Nanthakumar R, Mutumani P, Girija K. 2010. Anti-inflammatory and antibacterial activity study of some novel quinalizones. </w:t>
      </w:r>
    </w:p>
    <w:p w:rsidR="00863FD0" w:rsidRPr="00863FD0" w:rsidRDefault="00863FD0" w:rsidP="00863FD0">
      <w:pPr>
        <w:spacing w:line="240" w:lineRule="auto"/>
        <w:jc w:val="both"/>
        <w:rPr>
          <w:rFonts w:ascii="Times New Roman" w:hAnsi="Times New Roman" w:cs="Times New Roman"/>
          <w:b/>
          <w:sz w:val="24"/>
          <w:szCs w:val="24"/>
        </w:rPr>
      </w:pPr>
    </w:p>
    <w:sectPr w:rsidR="00863FD0" w:rsidRPr="00863FD0" w:rsidSect="00917AEB">
      <w:type w:val="continuous"/>
      <w:pgSz w:w="11906" w:h="16838" w:code="9"/>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793"/>
    <w:multiLevelType w:val="hybridMultilevel"/>
    <w:tmpl w:val="EBEAEF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8978A5"/>
    <w:multiLevelType w:val="hybridMultilevel"/>
    <w:tmpl w:val="44562C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940EBE"/>
    <w:multiLevelType w:val="hybridMultilevel"/>
    <w:tmpl w:val="754EC0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323844"/>
    <w:multiLevelType w:val="hybridMultilevel"/>
    <w:tmpl w:val="59801DC6"/>
    <w:lvl w:ilvl="0" w:tplc="84F6595E">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236F80"/>
    <w:multiLevelType w:val="hybridMultilevel"/>
    <w:tmpl w:val="182CC960"/>
    <w:lvl w:ilvl="0" w:tplc="B6068760">
      <w:start w:val="1"/>
      <w:numFmt w:val="decimal"/>
      <w:lvlText w:val="6.%1"/>
      <w:lvlJc w:val="left"/>
      <w:pPr>
        <w:ind w:left="1080" w:hanging="360"/>
      </w:pPr>
      <w:rPr>
        <w:rFonts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9522FDF"/>
    <w:multiLevelType w:val="hybridMultilevel"/>
    <w:tmpl w:val="6D60784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E420FB4"/>
    <w:multiLevelType w:val="hybridMultilevel"/>
    <w:tmpl w:val="63E6C35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3763D1"/>
    <w:multiLevelType w:val="hybridMultilevel"/>
    <w:tmpl w:val="93EE8CF2"/>
    <w:lvl w:ilvl="0" w:tplc="B5C288C0">
      <w:start w:val="1"/>
      <w:numFmt w:val="decimal"/>
      <w:lvlText w:val="5.%1"/>
      <w:lvlJc w:val="left"/>
      <w:pPr>
        <w:ind w:left="1080" w:hanging="360"/>
      </w:pPr>
      <w:rPr>
        <w:rFonts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FE04E19"/>
    <w:multiLevelType w:val="hybridMultilevel"/>
    <w:tmpl w:val="743467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FC61A7"/>
    <w:multiLevelType w:val="hybridMultilevel"/>
    <w:tmpl w:val="FA9E33D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AA0011"/>
    <w:multiLevelType w:val="hybridMultilevel"/>
    <w:tmpl w:val="6FAC7522"/>
    <w:lvl w:ilvl="0" w:tplc="27D438A0">
      <w:start w:val="1"/>
      <w:numFmt w:val="decimal"/>
      <w:lvlText w:val="%1."/>
      <w:lvlJc w:val="left"/>
      <w:pPr>
        <w:ind w:left="1146" w:hanging="360"/>
      </w:pPr>
      <w:rPr>
        <w:b w:val="0"/>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1">
    <w:nsid w:val="68752DC0"/>
    <w:multiLevelType w:val="hybridMultilevel"/>
    <w:tmpl w:val="36F22D04"/>
    <w:lvl w:ilvl="0" w:tplc="702A59C0">
      <w:start w:val="1"/>
      <w:numFmt w:val="upp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6F6E18E3"/>
    <w:multiLevelType w:val="hybridMultilevel"/>
    <w:tmpl w:val="58343C72"/>
    <w:lvl w:ilvl="0" w:tplc="5D8EA9EE">
      <w:start w:val="1"/>
      <w:numFmt w:val="decimal"/>
      <w:lvlText w:val="%1."/>
      <w:lvlJc w:val="left"/>
      <w:pPr>
        <w:ind w:left="1080" w:hanging="360"/>
      </w:pPr>
      <w:rPr>
        <w:rFonts w:hint="default"/>
        <w:b/>
      </w:rPr>
    </w:lvl>
    <w:lvl w:ilvl="1" w:tplc="7D0EE4EE">
      <w:start w:val="1"/>
      <w:numFmt w:val="lowerLetter"/>
      <w:lvlText w:val="%2."/>
      <w:lvlJc w:val="left"/>
      <w:pPr>
        <w:ind w:left="1800" w:hanging="360"/>
      </w:pPr>
      <w:rPr>
        <w:rFonts w:ascii="Times New Roman" w:eastAsia="Calibri" w:hAnsi="Times New Roman" w:cs="Times New Roman"/>
      </w:rPr>
    </w:lvl>
    <w:lvl w:ilvl="2" w:tplc="0D027A1A">
      <w:start w:val="1"/>
      <w:numFmt w:val="lowerLetter"/>
      <w:lvlText w:val="%3."/>
      <w:lvlJc w:val="left"/>
      <w:pPr>
        <w:ind w:left="2700" w:hanging="360"/>
      </w:pPr>
      <w:rPr>
        <w:rFonts w:ascii="Times New Roman" w:eastAsia="Calibri" w:hAnsi="Times New Roman" w:cs="Times New Roman"/>
      </w:rPr>
    </w:lvl>
    <w:lvl w:ilvl="3" w:tplc="847057DE">
      <w:start w:val="2"/>
      <w:numFmt w:val="bullet"/>
      <w:lvlText w:val="-"/>
      <w:lvlJc w:val="left"/>
      <w:pPr>
        <w:ind w:left="3240" w:hanging="360"/>
      </w:pPr>
      <w:rPr>
        <w:rFonts w:ascii="Times New Roman" w:eastAsia="Calibri" w:hAnsi="Times New Roman" w:cs="Times New Roman"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67B0E1A"/>
    <w:multiLevelType w:val="hybridMultilevel"/>
    <w:tmpl w:val="3FEC909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7"/>
  </w:num>
  <w:num w:numId="5">
    <w:abstractNumId w:val="11"/>
  </w:num>
  <w:num w:numId="6">
    <w:abstractNumId w:val="13"/>
  </w:num>
  <w:num w:numId="7">
    <w:abstractNumId w:val="6"/>
  </w:num>
  <w:num w:numId="8">
    <w:abstractNumId w:val="1"/>
  </w:num>
  <w:num w:numId="9">
    <w:abstractNumId w:val="9"/>
  </w:num>
  <w:num w:numId="10">
    <w:abstractNumId w:val="5"/>
  </w:num>
  <w:num w:numId="11">
    <w:abstractNumId w:val="0"/>
  </w:num>
  <w:num w:numId="12">
    <w:abstractNumId w:val="8"/>
  </w:num>
  <w:num w:numId="13">
    <w:abstractNumId w:val="4"/>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E270B"/>
    <w:rsid w:val="000067C1"/>
    <w:rsid w:val="00015C90"/>
    <w:rsid w:val="00023C1A"/>
    <w:rsid w:val="00024A5C"/>
    <w:rsid w:val="00025583"/>
    <w:rsid w:val="00027437"/>
    <w:rsid w:val="00027F0A"/>
    <w:rsid w:val="00037BA4"/>
    <w:rsid w:val="000409C4"/>
    <w:rsid w:val="000428AB"/>
    <w:rsid w:val="0005051F"/>
    <w:rsid w:val="000627D3"/>
    <w:rsid w:val="00064D20"/>
    <w:rsid w:val="000661AD"/>
    <w:rsid w:val="00075934"/>
    <w:rsid w:val="00086F6E"/>
    <w:rsid w:val="00087212"/>
    <w:rsid w:val="00091F2A"/>
    <w:rsid w:val="00095E46"/>
    <w:rsid w:val="00096271"/>
    <w:rsid w:val="000A07FE"/>
    <w:rsid w:val="000A1111"/>
    <w:rsid w:val="000A1BE5"/>
    <w:rsid w:val="000B027F"/>
    <w:rsid w:val="000B2B12"/>
    <w:rsid w:val="000B3D3A"/>
    <w:rsid w:val="000D4BFF"/>
    <w:rsid w:val="000E3F63"/>
    <w:rsid w:val="000E473D"/>
    <w:rsid w:val="000F1441"/>
    <w:rsid w:val="000F15A0"/>
    <w:rsid w:val="001012B9"/>
    <w:rsid w:val="001027D2"/>
    <w:rsid w:val="00105706"/>
    <w:rsid w:val="00105CD9"/>
    <w:rsid w:val="001060A8"/>
    <w:rsid w:val="00112AF5"/>
    <w:rsid w:val="00120BDC"/>
    <w:rsid w:val="001216F8"/>
    <w:rsid w:val="0012303A"/>
    <w:rsid w:val="00137AD5"/>
    <w:rsid w:val="00140073"/>
    <w:rsid w:val="00142B9F"/>
    <w:rsid w:val="001436E5"/>
    <w:rsid w:val="001442BF"/>
    <w:rsid w:val="00161E3A"/>
    <w:rsid w:val="00164FAF"/>
    <w:rsid w:val="00171334"/>
    <w:rsid w:val="00173BD3"/>
    <w:rsid w:val="00177FC3"/>
    <w:rsid w:val="0018330D"/>
    <w:rsid w:val="001834A7"/>
    <w:rsid w:val="001A190A"/>
    <w:rsid w:val="001A3530"/>
    <w:rsid w:val="001A5027"/>
    <w:rsid w:val="001B495F"/>
    <w:rsid w:val="001B520B"/>
    <w:rsid w:val="001D48F7"/>
    <w:rsid w:val="001D5650"/>
    <w:rsid w:val="001D7B7A"/>
    <w:rsid w:val="001E1301"/>
    <w:rsid w:val="001F6D7B"/>
    <w:rsid w:val="002002BB"/>
    <w:rsid w:val="00202BBC"/>
    <w:rsid w:val="0022219C"/>
    <w:rsid w:val="00223D36"/>
    <w:rsid w:val="00224C1A"/>
    <w:rsid w:val="002514F9"/>
    <w:rsid w:val="00253127"/>
    <w:rsid w:val="00261E47"/>
    <w:rsid w:val="00270A18"/>
    <w:rsid w:val="0027704E"/>
    <w:rsid w:val="00277B3F"/>
    <w:rsid w:val="0028133D"/>
    <w:rsid w:val="00286073"/>
    <w:rsid w:val="0028774F"/>
    <w:rsid w:val="00290128"/>
    <w:rsid w:val="00290CEB"/>
    <w:rsid w:val="00293D86"/>
    <w:rsid w:val="0029491D"/>
    <w:rsid w:val="002A258E"/>
    <w:rsid w:val="002A2F58"/>
    <w:rsid w:val="002A4C23"/>
    <w:rsid w:val="002B2DF3"/>
    <w:rsid w:val="002B3247"/>
    <w:rsid w:val="002C68CE"/>
    <w:rsid w:val="002D1B79"/>
    <w:rsid w:val="002D2721"/>
    <w:rsid w:val="002D5BAA"/>
    <w:rsid w:val="002E1D2E"/>
    <w:rsid w:val="002E6EB5"/>
    <w:rsid w:val="002F1093"/>
    <w:rsid w:val="002F1BDB"/>
    <w:rsid w:val="002F3EAC"/>
    <w:rsid w:val="00307067"/>
    <w:rsid w:val="0030710D"/>
    <w:rsid w:val="00315C70"/>
    <w:rsid w:val="003174A9"/>
    <w:rsid w:val="003205D1"/>
    <w:rsid w:val="00321839"/>
    <w:rsid w:val="00330950"/>
    <w:rsid w:val="00340D0F"/>
    <w:rsid w:val="003421D7"/>
    <w:rsid w:val="00343AE4"/>
    <w:rsid w:val="00356108"/>
    <w:rsid w:val="00366B2A"/>
    <w:rsid w:val="00367F58"/>
    <w:rsid w:val="0037067A"/>
    <w:rsid w:val="00371276"/>
    <w:rsid w:val="00375E19"/>
    <w:rsid w:val="00377D18"/>
    <w:rsid w:val="003870C1"/>
    <w:rsid w:val="00387EE1"/>
    <w:rsid w:val="00394CB0"/>
    <w:rsid w:val="003A000E"/>
    <w:rsid w:val="003A1766"/>
    <w:rsid w:val="003A5C25"/>
    <w:rsid w:val="003A60F5"/>
    <w:rsid w:val="003B588D"/>
    <w:rsid w:val="003B59DF"/>
    <w:rsid w:val="003C0B61"/>
    <w:rsid w:val="003D088A"/>
    <w:rsid w:val="003D33B9"/>
    <w:rsid w:val="003D69F4"/>
    <w:rsid w:val="003F07D4"/>
    <w:rsid w:val="003F233F"/>
    <w:rsid w:val="003F4295"/>
    <w:rsid w:val="0040086C"/>
    <w:rsid w:val="004013B1"/>
    <w:rsid w:val="00406D5F"/>
    <w:rsid w:val="004177C9"/>
    <w:rsid w:val="00433D6D"/>
    <w:rsid w:val="00436D19"/>
    <w:rsid w:val="004372E3"/>
    <w:rsid w:val="00442D67"/>
    <w:rsid w:val="00444D7D"/>
    <w:rsid w:val="0044529C"/>
    <w:rsid w:val="00445EFC"/>
    <w:rsid w:val="00456CBB"/>
    <w:rsid w:val="00460001"/>
    <w:rsid w:val="004679A5"/>
    <w:rsid w:val="00467AE3"/>
    <w:rsid w:val="00467F1C"/>
    <w:rsid w:val="00476FAA"/>
    <w:rsid w:val="0048315A"/>
    <w:rsid w:val="00483B63"/>
    <w:rsid w:val="00492FBA"/>
    <w:rsid w:val="004A1A37"/>
    <w:rsid w:val="004A58D1"/>
    <w:rsid w:val="004B046D"/>
    <w:rsid w:val="004B458B"/>
    <w:rsid w:val="004C1090"/>
    <w:rsid w:val="004C33B2"/>
    <w:rsid w:val="004C3DA8"/>
    <w:rsid w:val="004C5B84"/>
    <w:rsid w:val="004D1CE2"/>
    <w:rsid w:val="004D3A46"/>
    <w:rsid w:val="004D43FD"/>
    <w:rsid w:val="004D552A"/>
    <w:rsid w:val="004E1AA7"/>
    <w:rsid w:val="004E26B8"/>
    <w:rsid w:val="004E270B"/>
    <w:rsid w:val="004E32E0"/>
    <w:rsid w:val="004F0B79"/>
    <w:rsid w:val="004F2526"/>
    <w:rsid w:val="004F591F"/>
    <w:rsid w:val="004F6BE2"/>
    <w:rsid w:val="004F7D96"/>
    <w:rsid w:val="00503E06"/>
    <w:rsid w:val="0050525D"/>
    <w:rsid w:val="00505434"/>
    <w:rsid w:val="0050550E"/>
    <w:rsid w:val="00522018"/>
    <w:rsid w:val="00531363"/>
    <w:rsid w:val="005343A8"/>
    <w:rsid w:val="00540C47"/>
    <w:rsid w:val="0055019C"/>
    <w:rsid w:val="0055750C"/>
    <w:rsid w:val="00557B09"/>
    <w:rsid w:val="00560E77"/>
    <w:rsid w:val="00560EC5"/>
    <w:rsid w:val="005647BC"/>
    <w:rsid w:val="0057118D"/>
    <w:rsid w:val="005A25DB"/>
    <w:rsid w:val="005A60A0"/>
    <w:rsid w:val="005A7E70"/>
    <w:rsid w:val="005C30C9"/>
    <w:rsid w:val="005E2268"/>
    <w:rsid w:val="005E259E"/>
    <w:rsid w:val="005F2CAE"/>
    <w:rsid w:val="005F5005"/>
    <w:rsid w:val="00607E1E"/>
    <w:rsid w:val="00611DD1"/>
    <w:rsid w:val="006122B4"/>
    <w:rsid w:val="00616FE5"/>
    <w:rsid w:val="00621417"/>
    <w:rsid w:val="00622F50"/>
    <w:rsid w:val="0062667F"/>
    <w:rsid w:val="0063278D"/>
    <w:rsid w:val="00634F09"/>
    <w:rsid w:val="00635772"/>
    <w:rsid w:val="00636DCC"/>
    <w:rsid w:val="006416D3"/>
    <w:rsid w:val="0065071D"/>
    <w:rsid w:val="006521E4"/>
    <w:rsid w:val="0065385C"/>
    <w:rsid w:val="006561EC"/>
    <w:rsid w:val="00657C71"/>
    <w:rsid w:val="00664E29"/>
    <w:rsid w:val="00665111"/>
    <w:rsid w:val="006713D0"/>
    <w:rsid w:val="0067347C"/>
    <w:rsid w:val="00675704"/>
    <w:rsid w:val="00675CE3"/>
    <w:rsid w:val="00690F0A"/>
    <w:rsid w:val="00693B9F"/>
    <w:rsid w:val="006A162A"/>
    <w:rsid w:val="006A20DE"/>
    <w:rsid w:val="006B2881"/>
    <w:rsid w:val="006C04F3"/>
    <w:rsid w:val="006D1876"/>
    <w:rsid w:val="006E2795"/>
    <w:rsid w:val="006F0252"/>
    <w:rsid w:val="00700619"/>
    <w:rsid w:val="00702C5E"/>
    <w:rsid w:val="00707B70"/>
    <w:rsid w:val="00707FA1"/>
    <w:rsid w:val="0071286E"/>
    <w:rsid w:val="0071509D"/>
    <w:rsid w:val="007166F7"/>
    <w:rsid w:val="00727FE8"/>
    <w:rsid w:val="00733E84"/>
    <w:rsid w:val="00733EE9"/>
    <w:rsid w:val="0075035E"/>
    <w:rsid w:val="0075608F"/>
    <w:rsid w:val="00762B10"/>
    <w:rsid w:val="00776D6E"/>
    <w:rsid w:val="007770EC"/>
    <w:rsid w:val="007771C3"/>
    <w:rsid w:val="007806DD"/>
    <w:rsid w:val="00780AC8"/>
    <w:rsid w:val="00782C29"/>
    <w:rsid w:val="0078790A"/>
    <w:rsid w:val="007915FE"/>
    <w:rsid w:val="00795F37"/>
    <w:rsid w:val="007A535F"/>
    <w:rsid w:val="007B2190"/>
    <w:rsid w:val="007B2696"/>
    <w:rsid w:val="007B4292"/>
    <w:rsid w:val="007B5C49"/>
    <w:rsid w:val="007C1159"/>
    <w:rsid w:val="007C27AA"/>
    <w:rsid w:val="007C7FF7"/>
    <w:rsid w:val="007D2895"/>
    <w:rsid w:val="007E04EC"/>
    <w:rsid w:val="007E376F"/>
    <w:rsid w:val="007E4E38"/>
    <w:rsid w:val="007E56C9"/>
    <w:rsid w:val="007F1C74"/>
    <w:rsid w:val="00806C0F"/>
    <w:rsid w:val="008140D7"/>
    <w:rsid w:val="00817FE8"/>
    <w:rsid w:val="0082687F"/>
    <w:rsid w:val="008271B7"/>
    <w:rsid w:val="00833AA1"/>
    <w:rsid w:val="00835224"/>
    <w:rsid w:val="008425C9"/>
    <w:rsid w:val="00844E6D"/>
    <w:rsid w:val="00850FC8"/>
    <w:rsid w:val="00861201"/>
    <w:rsid w:val="00863FD0"/>
    <w:rsid w:val="0086613D"/>
    <w:rsid w:val="00873B25"/>
    <w:rsid w:val="008761EF"/>
    <w:rsid w:val="008830AE"/>
    <w:rsid w:val="00883CBA"/>
    <w:rsid w:val="00885938"/>
    <w:rsid w:val="00886945"/>
    <w:rsid w:val="00890E73"/>
    <w:rsid w:val="00893555"/>
    <w:rsid w:val="00894289"/>
    <w:rsid w:val="0089497B"/>
    <w:rsid w:val="008A28ED"/>
    <w:rsid w:val="008A44CC"/>
    <w:rsid w:val="008B02A2"/>
    <w:rsid w:val="008B0654"/>
    <w:rsid w:val="008B533B"/>
    <w:rsid w:val="008B6E65"/>
    <w:rsid w:val="008B6F6E"/>
    <w:rsid w:val="008B7854"/>
    <w:rsid w:val="008C031F"/>
    <w:rsid w:val="008C4D10"/>
    <w:rsid w:val="008C5EAD"/>
    <w:rsid w:val="008C6953"/>
    <w:rsid w:val="008D0C94"/>
    <w:rsid w:val="008D6766"/>
    <w:rsid w:val="008E543A"/>
    <w:rsid w:val="008E549A"/>
    <w:rsid w:val="008E5E12"/>
    <w:rsid w:val="008E72B9"/>
    <w:rsid w:val="008F21AB"/>
    <w:rsid w:val="008F24F1"/>
    <w:rsid w:val="008F4B8F"/>
    <w:rsid w:val="008F76CC"/>
    <w:rsid w:val="009077B5"/>
    <w:rsid w:val="00907EEA"/>
    <w:rsid w:val="00911081"/>
    <w:rsid w:val="0091344C"/>
    <w:rsid w:val="00917AEB"/>
    <w:rsid w:val="0092299B"/>
    <w:rsid w:val="009244A6"/>
    <w:rsid w:val="00934EE7"/>
    <w:rsid w:val="00935914"/>
    <w:rsid w:val="0093724B"/>
    <w:rsid w:val="00940B1D"/>
    <w:rsid w:val="00961445"/>
    <w:rsid w:val="00962C4C"/>
    <w:rsid w:val="00963BCF"/>
    <w:rsid w:val="00963C59"/>
    <w:rsid w:val="00971965"/>
    <w:rsid w:val="00974231"/>
    <w:rsid w:val="00977A6B"/>
    <w:rsid w:val="009847FA"/>
    <w:rsid w:val="00991E7E"/>
    <w:rsid w:val="0099588A"/>
    <w:rsid w:val="009A32B3"/>
    <w:rsid w:val="009B2FBE"/>
    <w:rsid w:val="009B3B07"/>
    <w:rsid w:val="009D6798"/>
    <w:rsid w:val="009D7393"/>
    <w:rsid w:val="009D7A31"/>
    <w:rsid w:val="009F3872"/>
    <w:rsid w:val="009F3FCF"/>
    <w:rsid w:val="009F5A0B"/>
    <w:rsid w:val="009F6CF3"/>
    <w:rsid w:val="00A00541"/>
    <w:rsid w:val="00A00AB5"/>
    <w:rsid w:val="00A013A3"/>
    <w:rsid w:val="00A02397"/>
    <w:rsid w:val="00A03F2F"/>
    <w:rsid w:val="00A05795"/>
    <w:rsid w:val="00A06598"/>
    <w:rsid w:val="00A11606"/>
    <w:rsid w:val="00A1527B"/>
    <w:rsid w:val="00A23D99"/>
    <w:rsid w:val="00A27894"/>
    <w:rsid w:val="00A30353"/>
    <w:rsid w:val="00A3243C"/>
    <w:rsid w:val="00A4062D"/>
    <w:rsid w:val="00A44585"/>
    <w:rsid w:val="00A46AAD"/>
    <w:rsid w:val="00A50FDC"/>
    <w:rsid w:val="00A53CC7"/>
    <w:rsid w:val="00A54FA8"/>
    <w:rsid w:val="00A709BC"/>
    <w:rsid w:val="00A70C2E"/>
    <w:rsid w:val="00A7293D"/>
    <w:rsid w:val="00A739B2"/>
    <w:rsid w:val="00A74275"/>
    <w:rsid w:val="00A77241"/>
    <w:rsid w:val="00A801A4"/>
    <w:rsid w:val="00A82555"/>
    <w:rsid w:val="00A82BD1"/>
    <w:rsid w:val="00A856F9"/>
    <w:rsid w:val="00A86476"/>
    <w:rsid w:val="00A87A28"/>
    <w:rsid w:val="00A94084"/>
    <w:rsid w:val="00AA0BE7"/>
    <w:rsid w:val="00AA4194"/>
    <w:rsid w:val="00AA7475"/>
    <w:rsid w:val="00AB1CB8"/>
    <w:rsid w:val="00AB610F"/>
    <w:rsid w:val="00AB7D9E"/>
    <w:rsid w:val="00AC5804"/>
    <w:rsid w:val="00AC6399"/>
    <w:rsid w:val="00AC72C5"/>
    <w:rsid w:val="00AC7606"/>
    <w:rsid w:val="00AD3612"/>
    <w:rsid w:val="00AD3910"/>
    <w:rsid w:val="00AD67C4"/>
    <w:rsid w:val="00AE61A8"/>
    <w:rsid w:val="00AF5430"/>
    <w:rsid w:val="00AF68E1"/>
    <w:rsid w:val="00AF6F42"/>
    <w:rsid w:val="00B0382C"/>
    <w:rsid w:val="00B105C8"/>
    <w:rsid w:val="00B10F17"/>
    <w:rsid w:val="00B11442"/>
    <w:rsid w:val="00B123BC"/>
    <w:rsid w:val="00B250AF"/>
    <w:rsid w:val="00B26ED0"/>
    <w:rsid w:val="00B32E0C"/>
    <w:rsid w:val="00B3737E"/>
    <w:rsid w:val="00B37758"/>
    <w:rsid w:val="00B37F56"/>
    <w:rsid w:val="00B44FA3"/>
    <w:rsid w:val="00B608FA"/>
    <w:rsid w:val="00B6654E"/>
    <w:rsid w:val="00B75574"/>
    <w:rsid w:val="00B8614B"/>
    <w:rsid w:val="00B90231"/>
    <w:rsid w:val="00B91063"/>
    <w:rsid w:val="00B922FA"/>
    <w:rsid w:val="00B94874"/>
    <w:rsid w:val="00B96B80"/>
    <w:rsid w:val="00BA2D6A"/>
    <w:rsid w:val="00BA63C1"/>
    <w:rsid w:val="00BA76A0"/>
    <w:rsid w:val="00BC12E4"/>
    <w:rsid w:val="00BC3BA2"/>
    <w:rsid w:val="00BC4C12"/>
    <w:rsid w:val="00BC7806"/>
    <w:rsid w:val="00BD2EF3"/>
    <w:rsid w:val="00BD3BC7"/>
    <w:rsid w:val="00BD5756"/>
    <w:rsid w:val="00BE0AAB"/>
    <w:rsid w:val="00BE498B"/>
    <w:rsid w:val="00BF5165"/>
    <w:rsid w:val="00BF72B5"/>
    <w:rsid w:val="00BF7B61"/>
    <w:rsid w:val="00C0470A"/>
    <w:rsid w:val="00C04F20"/>
    <w:rsid w:val="00C06565"/>
    <w:rsid w:val="00C06F20"/>
    <w:rsid w:val="00C2192E"/>
    <w:rsid w:val="00C23E4A"/>
    <w:rsid w:val="00C26614"/>
    <w:rsid w:val="00C32BF7"/>
    <w:rsid w:val="00C379AB"/>
    <w:rsid w:val="00C47E6E"/>
    <w:rsid w:val="00C52584"/>
    <w:rsid w:val="00C52E17"/>
    <w:rsid w:val="00C65325"/>
    <w:rsid w:val="00C75DC9"/>
    <w:rsid w:val="00C85A3F"/>
    <w:rsid w:val="00C90EC3"/>
    <w:rsid w:val="00C9440B"/>
    <w:rsid w:val="00CA0062"/>
    <w:rsid w:val="00CB1F2E"/>
    <w:rsid w:val="00CB2EC6"/>
    <w:rsid w:val="00CB41B5"/>
    <w:rsid w:val="00CC37D7"/>
    <w:rsid w:val="00CC77F6"/>
    <w:rsid w:val="00CD031C"/>
    <w:rsid w:val="00CD37FB"/>
    <w:rsid w:val="00CE57CC"/>
    <w:rsid w:val="00CF4B9C"/>
    <w:rsid w:val="00D04834"/>
    <w:rsid w:val="00D11265"/>
    <w:rsid w:val="00D11B0B"/>
    <w:rsid w:val="00D13545"/>
    <w:rsid w:val="00D16D83"/>
    <w:rsid w:val="00D16F20"/>
    <w:rsid w:val="00D170A8"/>
    <w:rsid w:val="00D234C2"/>
    <w:rsid w:val="00D278F3"/>
    <w:rsid w:val="00D353CC"/>
    <w:rsid w:val="00D36233"/>
    <w:rsid w:val="00D4419D"/>
    <w:rsid w:val="00D5066C"/>
    <w:rsid w:val="00D5635B"/>
    <w:rsid w:val="00D62E00"/>
    <w:rsid w:val="00D62F8D"/>
    <w:rsid w:val="00D70E82"/>
    <w:rsid w:val="00D769D8"/>
    <w:rsid w:val="00D81F55"/>
    <w:rsid w:val="00D83216"/>
    <w:rsid w:val="00D85140"/>
    <w:rsid w:val="00D85BCF"/>
    <w:rsid w:val="00DA0EAF"/>
    <w:rsid w:val="00DA1D2D"/>
    <w:rsid w:val="00DB08DB"/>
    <w:rsid w:val="00DB105B"/>
    <w:rsid w:val="00DB199A"/>
    <w:rsid w:val="00DB1AC5"/>
    <w:rsid w:val="00DB3638"/>
    <w:rsid w:val="00DB6564"/>
    <w:rsid w:val="00DC0F01"/>
    <w:rsid w:val="00DC0F83"/>
    <w:rsid w:val="00DC2D3F"/>
    <w:rsid w:val="00DC2E4A"/>
    <w:rsid w:val="00DD007A"/>
    <w:rsid w:val="00DD114C"/>
    <w:rsid w:val="00DD13DC"/>
    <w:rsid w:val="00DD27D5"/>
    <w:rsid w:val="00DD4CBB"/>
    <w:rsid w:val="00DD6575"/>
    <w:rsid w:val="00DE2F77"/>
    <w:rsid w:val="00DE73FE"/>
    <w:rsid w:val="00DF649D"/>
    <w:rsid w:val="00DF6997"/>
    <w:rsid w:val="00E01C6E"/>
    <w:rsid w:val="00E1105C"/>
    <w:rsid w:val="00E12E7F"/>
    <w:rsid w:val="00E137E7"/>
    <w:rsid w:val="00E15670"/>
    <w:rsid w:val="00E2304B"/>
    <w:rsid w:val="00E346F8"/>
    <w:rsid w:val="00E44C3F"/>
    <w:rsid w:val="00E4592F"/>
    <w:rsid w:val="00E4799F"/>
    <w:rsid w:val="00E506F6"/>
    <w:rsid w:val="00E76A4F"/>
    <w:rsid w:val="00E810B6"/>
    <w:rsid w:val="00E86A2E"/>
    <w:rsid w:val="00E92CCF"/>
    <w:rsid w:val="00E934A2"/>
    <w:rsid w:val="00EA2B67"/>
    <w:rsid w:val="00EA3188"/>
    <w:rsid w:val="00EA3EC7"/>
    <w:rsid w:val="00EB1622"/>
    <w:rsid w:val="00EB37CB"/>
    <w:rsid w:val="00EC0115"/>
    <w:rsid w:val="00EC0EF2"/>
    <w:rsid w:val="00EC1697"/>
    <w:rsid w:val="00EC43F7"/>
    <w:rsid w:val="00EC6ABD"/>
    <w:rsid w:val="00EC7BB3"/>
    <w:rsid w:val="00ED02AC"/>
    <w:rsid w:val="00EE564E"/>
    <w:rsid w:val="00EE60C5"/>
    <w:rsid w:val="00EE6EA4"/>
    <w:rsid w:val="00EF0B95"/>
    <w:rsid w:val="00EF457D"/>
    <w:rsid w:val="00EF561F"/>
    <w:rsid w:val="00F04A13"/>
    <w:rsid w:val="00F11CD7"/>
    <w:rsid w:val="00F15A5A"/>
    <w:rsid w:val="00F260D4"/>
    <w:rsid w:val="00F26AC3"/>
    <w:rsid w:val="00F3706C"/>
    <w:rsid w:val="00F414AE"/>
    <w:rsid w:val="00F43FBE"/>
    <w:rsid w:val="00F446F1"/>
    <w:rsid w:val="00F451B4"/>
    <w:rsid w:val="00F46BFC"/>
    <w:rsid w:val="00F51D43"/>
    <w:rsid w:val="00F55F1D"/>
    <w:rsid w:val="00F57EDE"/>
    <w:rsid w:val="00F61C78"/>
    <w:rsid w:val="00F62A8C"/>
    <w:rsid w:val="00F92226"/>
    <w:rsid w:val="00F931C7"/>
    <w:rsid w:val="00FA20ED"/>
    <w:rsid w:val="00FA21D5"/>
    <w:rsid w:val="00FA45AA"/>
    <w:rsid w:val="00FA4742"/>
    <w:rsid w:val="00FB7D32"/>
    <w:rsid w:val="00FC5CDD"/>
    <w:rsid w:val="00FD32DE"/>
    <w:rsid w:val="00FE3FC5"/>
    <w:rsid w:val="00FE662C"/>
    <w:rsid w:val="00FE78DC"/>
    <w:rsid w:val="00FF3434"/>
    <w:rsid w:val="00FF50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70B"/>
    <w:rPr>
      <w:color w:val="0000FF" w:themeColor="hyperlink"/>
      <w:u w:val="single"/>
    </w:rPr>
  </w:style>
  <w:style w:type="character" w:customStyle="1" w:styleId="ListParagraphChar">
    <w:name w:val="List Paragraph Char"/>
    <w:aliases w:val="List Paragraph1 Char,heading 4 Char,Body of text Char"/>
    <w:basedOn w:val="DefaultParagraphFont"/>
    <w:link w:val="ListParagraph"/>
    <w:uiPriority w:val="34"/>
    <w:locked/>
    <w:rsid w:val="004E270B"/>
    <w:rPr>
      <w:rFonts w:ascii="Times New Roman" w:eastAsia="Times New Roman" w:hAnsi="Times New Roman" w:cs="Times New Roman"/>
      <w:sz w:val="24"/>
      <w:szCs w:val="24"/>
    </w:rPr>
  </w:style>
  <w:style w:type="paragraph" w:styleId="ListParagraph">
    <w:name w:val="List Paragraph"/>
    <w:aliases w:val="List Paragraph1,heading 4,Body of text"/>
    <w:basedOn w:val="Normal"/>
    <w:link w:val="ListParagraphChar"/>
    <w:uiPriority w:val="34"/>
    <w:qFormat/>
    <w:rsid w:val="004E270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27D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27D5"/>
    <w:rPr>
      <w:rFonts w:ascii="Calibri" w:eastAsia="Calibri" w:hAnsi="Calibri" w:cs="Times New Roman"/>
    </w:rPr>
  </w:style>
  <w:style w:type="paragraph" w:styleId="BalloonText">
    <w:name w:val="Balloon Text"/>
    <w:basedOn w:val="Normal"/>
    <w:link w:val="BalloonTextChar"/>
    <w:uiPriority w:val="99"/>
    <w:semiHidden/>
    <w:unhideWhenUsed/>
    <w:rsid w:val="00F15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70B"/>
    <w:rPr>
      <w:color w:val="0000FF" w:themeColor="hyperlink"/>
      <w:u w:val="single"/>
    </w:rPr>
  </w:style>
  <w:style w:type="character" w:customStyle="1" w:styleId="ListParagraphChar">
    <w:name w:val="List Paragraph Char"/>
    <w:basedOn w:val="DefaultParagraphFont"/>
    <w:link w:val="ListParagraph"/>
    <w:uiPriority w:val="34"/>
    <w:locked/>
    <w:rsid w:val="004E270B"/>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E270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27D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D27D5"/>
    <w:rPr>
      <w:rFonts w:ascii="Calibri" w:eastAsia="Calibri" w:hAnsi="Calibri" w:cs="Times New Roman"/>
    </w:rPr>
  </w:style>
  <w:style w:type="paragraph" w:styleId="BalloonText">
    <w:name w:val="Balloon Text"/>
    <w:basedOn w:val="Normal"/>
    <w:link w:val="BalloonTextChar"/>
    <w:uiPriority w:val="99"/>
    <w:semiHidden/>
    <w:unhideWhenUsed/>
    <w:rsid w:val="00F15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A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9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microsoft.com/office/2007/relationships/stylesWithEffects" Target="stylesWithEffects.xml"/><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10953</CharactersWithSpaces>
  <SharedDoc>false</SharedDoc>
  <HLinks>
    <vt:vector size="24" baseType="variant">
      <vt:variant>
        <vt:i4>4063272</vt:i4>
      </vt:variant>
      <vt:variant>
        <vt:i4>12</vt:i4>
      </vt:variant>
      <vt:variant>
        <vt:i4>0</vt:i4>
      </vt:variant>
      <vt:variant>
        <vt:i4>5</vt:i4>
      </vt:variant>
      <vt:variant>
        <vt:lpwstr>http://182.253.197.100/e-journal/index.php/ilmukeperawatan/article/view/66/105</vt:lpwstr>
      </vt:variant>
      <vt:variant>
        <vt:lpwstr/>
      </vt:variant>
      <vt:variant>
        <vt:i4>2752639</vt:i4>
      </vt:variant>
      <vt:variant>
        <vt:i4>9</vt:i4>
      </vt:variant>
      <vt:variant>
        <vt:i4>0</vt:i4>
      </vt:variant>
      <vt:variant>
        <vt:i4>5</vt:i4>
      </vt:variant>
      <vt:variant>
        <vt:lpwstr>http://ejournal.stikesnh.ac.id/index.php/jikd/article/view/317</vt:lpwstr>
      </vt:variant>
      <vt:variant>
        <vt:lpwstr/>
      </vt:variant>
      <vt:variant>
        <vt:i4>4128880</vt:i4>
      </vt:variant>
      <vt:variant>
        <vt:i4>6</vt:i4>
      </vt:variant>
      <vt:variant>
        <vt:i4>0</vt:i4>
      </vt:variant>
      <vt:variant>
        <vt:i4>5</vt:i4>
      </vt:variant>
      <vt:variant>
        <vt:lpwstr>http://www.depkes.go.id/resources/download/general/Hasil Riskesdas 2013.pdf</vt:lpwstr>
      </vt:variant>
      <vt:variant>
        <vt:lpwstr/>
      </vt:variant>
      <vt:variant>
        <vt:i4>3539034</vt:i4>
      </vt:variant>
      <vt:variant>
        <vt:i4>0</vt:i4>
      </vt:variant>
      <vt:variant>
        <vt:i4>0</vt:i4>
      </vt:variant>
      <vt:variant>
        <vt:i4>5</vt:i4>
      </vt:variant>
      <vt:variant>
        <vt:lpwstr>mailto:ferasinta@umb.ac.id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21</cp:revision>
  <dcterms:created xsi:type="dcterms:W3CDTF">2019-12-18T06:23:00Z</dcterms:created>
  <dcterms:modified xsi:type="dcterms:W3CDTF">2020-11-30T07:23:00Z</dcterms:modified>
</cp:coreProperties>
</file>