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9A" w:rsidRDefault="00391D0B">
      <w:pPr>
        <w:pStyle w:val="Heading1"/>
        <w:spacing w:before="84"/>
        <w:ind w:left="2" w:right="1"/>
        <w:jc w:val="center"/>
      </w:pPr>
      <w:r>
        <w:t>SOSIALISASI</w:t>
      </w:r>
      <w:r>
        <w:rPr>
          <w:spacing w:val="-6"/>
        </w:rPr>
        <w:t xml:space="preserve"> </w:t>
      </w:r>
      <w:r>
        <w:t>KEPADA</w:t>
      </w:r>
      <w:r>
        <w:rPr>
          <w:spacing w:val="-6"/>
        </w:rPr>
        <w:t xml:space="preserve"> </w:t>
      </w:r>
      <w:r>
        <w:t>ANAK-ANAK</w:t>
      </w:r>
      <w:r>
        <w:rPr>
          <w:spacing w:val="-9"/>
        </w:rPr>
        <w:t xml:space="preserve"> </w:t>
      </w:r>
      <w:r>
        <w:t>TENTANG</w:t>
      </w:r>
      <w:r>
        <w:rPr>
          <w:spacing w:val="-6"/>
        </w:rPr>
        <w:t xml:space="preserve"> </w:t>
      </w:r>
      <w:r>
        <w:t>PENTINGNYA</w:t>
      </w:r>
      <w:r>
        <w:rPr>
          <w:spacing w:val="-5"/>
        </w:rPr>
        <w:t xml:space="preserve"> </w:t>
      </w:r>
      <w:r>
        <w:t>MENABUNG</w:t>
      </w:r>
      <w:r>
        <w:rPr>
          <w:spacing w:val="-6"/>
        </w:rPr>
        <w:t xml:space="preserve"> </w:t>
      </w:r>
      <w:r>
        <w:t>DI USIA DINI DI SD 02 PENDOPO</w:t>
      </w:r>
    </w:p>
    <w:p w:rsidR="00E118AE" w:rsidRPr="00E118AE" w:rsidRDefault="00391D0B" w:rsidP="00E118AE">
      <w:pPr>
        <w:ind w:right="4"/>
        <w:jc w:val="center"/>
        <w:rPr>
          <w:sz w:val="20"/>
          <w:lang w:val="id-ID"/>
        </w:rPr>
      </w:pPr>
      <w:r>
        <w:rPr>
          <w:sz w:val="20"/>
        </w:rPr>
        <w:t>Ateri dendi*</w:t>
      </w:r>
      <w:r>
        <w:rPr>
          <w:sz w:val="20"/>
          <w:vertAlign w:val="superscript"/>
        </w:rPr>
        <w:t>1</w:t>
      </w:r>
      <w:r>
        <w:rPr>
          <w:sz w:val="20"/>
        </w:rPr>
        <w:t>, Rena Kurnia Ramadhani</w:t>
      </w:r>
      <w:r>
        <w:rPr>
          <w:sz w:val="20"/>
          <w:vertAlign w:val="superscript"/>
        </w:rPr>
        <w:t>2</w:t>
      </w:r>
      <w:r>
        <w:rPr>
          <w:sz w:val="20"/>
        </w:rPr>
        <w:t>, Hasan Husin</w:t>
      </w:r>
      <w:r>
        <w:rPr>
          <w:sz w:val="20"/>
          <w:vertAlign w:val="superscript"/>
        </w:rPr>
        <w:t>3</w:t>
      </w:r>
      <w:r>
        <w:rPr>
          <w:sz w:val="20"/>
        </w:rPr>
        <w:t xml:space="preserve"> </w:t>
      </w:r>
      <w:r w:rsidR="00E118AE">
        <w:rPr>
          <w:sz w:val="20"/>
        </w:rPr>
        <w:t xml:space="preserve">, </w:t>
      </w:r>
      <w:r w:rsidR="00E118AE">
        <w:rPr>
          <w:sz w:val="20"/>
          <w:lang w:val="id-ID"/>
        </w:rPr>
        <w:t>Tezar Arianto</w:t>
      </w:r>
      <w:r w:rsidR="00E118AE">
        <w:rPr>
          <w:sz w:val="20"/>
          <w:vertAlign w:val="superscript"/>
          <w:lang w:val="id-ID"/>
        </w:rPr>
        <w:t>4</w:t>
      </w:r>
    </w:p>
    <w:p w:rsidR="0068469A" w:rsidRDefault="00391D0B" w:rsidP="00E118AE">
      <w:pPr>
        <w:ind w:right="4"/>
        <w:jc w:val="center"/>
        <w:rPr>
          <w:sz w:val="20"/>
        </w:rPr>
      </w:pPr>
      <w:r>
        <w:rPr>
          <w:color w:val="212121"/>
          <w:sz w:val="20"/>
        </w:rPr>
        <w:t>Universitas</w:t>
      </w:r>
      <w:r>
        <w:rPr>
          <w:color w:val="212121"/>
          <w:spacing w:val="-10"/>
          <w:sz w:val="20"/>
        </w:rPr>
        <w:t xml:space="preserve"> </w:t>
      </w:r>
      <w:r>
        <w:rPr>
          <w:sz w:val="20"/>
        </w:rPr>
        <w:t>Muhammadiyah</w:t>
      </w:r>
      <w:r>
        <w:rPr>
          <w:spacing w:val="-11"/>
          <w:sz w:val="20"/>
        </w:rPr>
        <w:t xml:space="preserve"> </w:t>
      </w:r>
      <w:r>
        <w:rPr>
          <w:sz w:val="20"/>
        </w:rPr>
        <w:t>Bengkulu,</w:t>
      </w:r>
      <w:r>
        <w:rPr>
          <w:spacing w:val="-10"/>
          <w:sz w:val="20"/>
        </w:rPr>
        <w:t xml:space="preserve"> </w:t>
      </w:r>
      <w:r>
        <w:rPr>
          <w:sz w:val="20"/>
        </w:rPr>
        <w:t>Bengkulu,</w:t>
      </w:r>
      <w:r>
        <w:rPr>
          <w:spacing w:val="-10"/>
          <w:sz w:val="20"/>
        </w:rPr>
        <w:t xml:space="preserve"> </w:t>
      </w:r>
      <w:r>
        <w:rPr>
          <w:sz w:val="20"/>
        </w:rPr>
        <w:t>Indonesia</w:t>
      </w:r>
    </w:p>
    <w:p w:rsidR="0068469A" w:rsidRDefault="00391D0B" w:rsidP="00E118AE">
      <w:pPr>
        <w:ind w:right="4"/>
        <w:jc w:val="center"/>
        <w:rPr>
          <w:sz w:val="20"/>
        </w:rPr>
      </w:pPr>
      <w:r>
        <w:rPr>
          <w:sz w:val="20"/>
          <w:vertAlign w:val="superscript"/>
        </w:rPr>
        <w:t>1,2</w:t>
      </w:r>
      <w:r w:rsidR="00E118AE">
        <w:rPr>
          <w:sz w:val="20"/>
          <w:vertAlign w:val="superscript"/>
          <w:lang w:val="id-ID"/>
        </w:rPr>
        <w:t>,4</w:t>
      </w:r>
      <w:r>
        <w:rPr>
          <w:spacing w:val="-7"/>
          <w:sz w:val="20"/>
        </w:rPr>
        <w:t xml:space="preserve"> </w:t>
      </w:r>
      <w:r>
        <w:rPr>
          <w:sz w:val="20"/>
        </w:rPr>
        <w:t>Fakultas</w:t>
      </w:r>
      <w:r>
        <w:rPr>
          <w:spacing w:val="-7"/>
          <w:sz w:val="20"/>
        </w:rPr>
        <w:t xml:space="preserve"> </w:t>
      </w:r>
      <w:r>
        <w:rPr>
          <w:sz w:val="20"/>
        </w:rPr>
        <w:t>Fakultas</w:t>
      </w:r>
      <w:r>
        <w:rPr>
          <w:spacing w:val="-7"/>
          <w:sz w:val="20"/>
        </w:rPr>
        <w:t xml:space="preserve"> </w:t>
      </w:r>
      <w:r>
        <w:rPr>
          <w:sz w:val="20"/>
        </w:rPr>
        <w:t>Ekonomi</w:t>
      </w:r>
      <w:r>
        <w:rPr>
          <w:spacing w:val="-8"/>
          <w:sz w:val="20"/>
        </w:rPr>
        <w:t xml:space="preserve"> </w:t>
      </w:r>
      <w:r>
        <w:rPr>
          <w:sz w:val="20"/>
        </w:rPr>
        <w:t>Dan</w:t>
      </w:r>
      <w:r>
        <w:rPr>
          <w:spacing w:val="-7"/>
          <w:sz w:val="20"/>
        </w:rPr>
        <w:t xml:space="preserve"> </w:t>
      </w:r>
      <w:r>
        <w:rPr>
          <w:sz w:val="20"/>
        </w:rPr>
        <w:t>Bisnis,</w:t>
      </w:r>
      <w:r>
        <w:rPr>
          <w:spacing w:val="-7"/>
          <w:sz w:val="20"/>
        </w:rPr>
        <w:t xml:space="preserve"> </w:t>
      </w:r>
      <w:r>
        <w:rPr>
          <w:sz w:val="20"/>
        </w:rPr>
        <w:t>Universitas</w:t>
      </w:r>
      <w:r>
        <w:rPr>
          <w:spacing w:val="-8"/>
          <w:sz w:val="20"/>
        </w:rPr>
        <w:t xml:space="preserve"> </w:t>
      </w:r>
      <w:r>
        <w:rPr>
          <w:sz w:val="20"/>
        </w:rPr>
        <w:t>Muhammadiyah</w:t>
      </w:r>
      <w:r>
        <w:rPr>
          <w:spacing w:val="-7"/>
          <w:sz w:val="20"/>
        </w:rPr>
        <w:t xml:space="preserve"> </w:t>
      </w:r>
      <w:r>
        <w:rPr>
          <w:sz w:val="20"/>
        </w:rPr>
        <w:t>Bengkulu,</w:t>
      </w:r>
      <w:r>
        <w:rPr>
          <w:spacing w:val="-7"/>
          <w:sz w:val="20"/>
        </w:rPr>
        <w:t xml:space="preserve"> </w:t>
      </w:r>
      <w:r>
        <w:rPr>
          <w:sz w:val="20"/>
        </w:rPr>
        <w:t>Bengkulu,</w:t>
      </w:r>
      <w:r>
        <w:rPr>
          <w:spacing w:val="-7"/>
          <w:sz w:val="20"/>
        </w:rPr>
        <w:t xml:space="preserve"> </w:t>
      </w:r>
      <w:r>
        <w:rPr>
          <w:spacing w:val="-2"/>
          <w:sz w:val="20"/>
        </w:rPr>
        <w:t>Indonesia</w:t>
      </w:r>
    </w:p>
    <w:p w:rsidR="00685143" w:rsidRDefault="00391D0B" w:rsidP="00E118AE">
      <w:pPr>
        <w:ind w:right="4"/>
        <w:jc w:val="center"/>
        <w:rPr>
          <w:sz w:val="20"/>
          <w:lang w:val="id-ID"/>
        </w:rPr>
      </w:pPr>
      <w:r>
        <w:rPr>
          <w:sz w:val="20"/>
          <w:vertAlign w:val="superscript"/>
        </w:rPr>
        <w:t>3,</w:t>
      </w:r>
      <w:r>
        <w:rPr>
          <w:spacing w:val="-4"/>
          <w:sz w:val="20"/>
        </w:rPr>
        <w:t xml:space="preserve"> </w:t>
      </w:r>
      <w:r>
        <w:rPr>
          <w:sz w:val="20"/>
        </w:rPr>
        <w:t>Fakultas</w:t>
      </w:r>
      <w:r>
        <w:rPr>
          <w:spacing w:val="-6"/>
          <w:sz w:val="20"/>
        </w:rPr>
        <w:t xml:space="preserve"> </w:t>
      </w:r>
      <w:r>
        <w:rPr>
          <w:sz w:val="20"/>
        </w:rPr>
        <w:t>Ilmu</w:t>
      </w:r>
      <w:r>
        <w:rPr>
          <w:spacing w:val="-6"/>
          <w:sz w:val="20"/>
        </w:rPr>
        <w:t xml:space="preserve"> </w:t>
      </w:r>
      <w:r>
        <w:rPr>
          <w:sz w:val="20"/>
        </w:rPr>
        <w:t>Kesehatan,</w:t>
      </w:r>
      <w:r>
        <w:rPr>
          <w:spacing w:val="-4"/>
          <w:sz w:val="20"/>
        </w:rPr>
        <w:t xml:space="preserve"> </w:t>
      </w:r>
      <w:r>
        <w:rPr>
          <w:sz w:val="20"/>
        </w:rPr>
        <w:t>Universitas</w:t>
      </w:r>
      <w:r>
        <w:rPr>
          <w:spacing w:val="-6"/>
          <w:sz w:val="20"/>
        </w:rPr>
        <w:t xml:space="preserve"> </w:t>
      </w:r>
      <w:r>
        <w:rPr>
          <w:sz w:val="20"/>
        </w:rPr>
        <w:t>Muhammadiyah</w:t>
      </w:r>
      <w:r>
        <w:rPr>
          <w:spacing w:val="40"/>
          <w:sz w:val="20"/>
        </w:rPr>
        <w:t xml:space="preserve"> </w:t>
      </w:r>
      <w:r>
        <w:rPr>
          <w:sz w:val="20"/>
        </w:rPr>
        <w:t>Bengkulu,</w:t>
      </w:r>
      <w:r>
        <w:rPr>
          <w:spacing w:val="-5"/>
          <w:sz w:val="20"/>
        </w:rPr>
        <w:t xml:space="preserve"> </w:t>
      </w:r>
      <w:r>
        <w:rPr>
          <w:sz w:val="20"/>
        </w:rPr>
        <w:t>Bengkulu,</w:t>
      </w:r>
      <w:r>
        <w:rPr>
          <w:spacing w:val="-5"/>
          <w:sz w:val="20"/>
        </w:rPr>
        <w:t xml:space="preserve"> </w:t>
      </w:r>
      <w:r w:rsidR="00685143">
        <w:rPr>
          <w:sz w:val="20"/>
        </w:rPr>
        <w:t>Indonesia</w:t>
      </w:r>
    </w:p>
    <w:p w:rsidR="0068469A" w:rsidRDefault="00391D0B" w:rsidP="00E118AE">
      <w:pPr>
        <w:ind w:right="4"/>
        <w:jc w:val="center"/>
        <w:rPr>
          <w:sz w:val="20"/>
        </w:rPr>
      </w:pPr>
      <w:bookmarkStart w:id="0" w:name="_GoBack"/>
      <w:bookmarkEnd w:id="0"/>
      <w:r>
        <w:rPr>
          <w:sz w:val="20"/>
        </w:rPr>
        <w:t xml:space="preserve">Email: * </w:t>
      </w:r>
      <w:hyperlink r:id="rId8">
        <w:r>
          <w:rPr>
            <w:color w:val="0000FF"/>
            <w:sz w:val="20"/>
            <w:u w:val="single" w:color="0000FF"/>
          </w:rPr>
          <w:t>ateryydenddy886@gmail.com</w:t>
        </w:r>
      </w:hyperlink>
    </w:p>
    <w:p w:rsidR="0068469A" w:rsidRDefault="0068469A">
      <w:pPr>
        <w:pStyle w:val="BodyText"/>
        <w:spacing w:before="29"/>
        <w:ind w:left="0"/>
        <w:jc w:val="left"/>
        <w:rPr>
          <w:sz w:val="22"/>
        </w:rPr>
      </w:pPr>
    </w:p>
    <w:p w:rsidR="0068469A" w:rsidRDefault="00391D0B">
      <w:pPr>
        <w:ind w:left="3" w:right="1"/>
        <w:jc w:val="center"/>
        <w:rPr>
          <w:b/>
        </w:rPr>
      </w:pPr>
      <w:r>
        <w:rPr>
          <w:b/>
          <w:color w:val="212121"/>
          <w:spacing w:val="-2"/>
        </w:rPr>
        <w:t>ABSTRAK</w:t>
      </w:r>
    </w:p>
    <w:p w:rsidR="0068469A" w:rsidRDefault="00391D0B">
      <w:pPr>
        <w:spacing w:before="155"/>
        <w:ind w:left="25" w:right="17" w:hanging="3"/>
        <w:jc w:val="both"/>
      </w:pPr>
      <w:r>
        <w:t>Program berkelanjutan yang melibatkan orang tua dan komunitas untuk membentuk kebiasaan menabung yang baik sejak dini, sehingga anak-anak dapat mempersiapkan masa depan mereka</w:t>
      </w:r>
      <w:r>
        <w:rPr>
          <w:spacing w:val="40"/>
        </w:rPr>
        <w:t xml:space="preserve"> </w:t>
      </w:r>
      <w:r>
        <w:t>dengan lebih</w:t>
      </w:r>
      <w:r>
        <w:rPr>
          <w:spacing w:val="-3"/>
        </w:rPr>
        <w:t xml:space="preserve"> </w:t>
      </w:r>
      <w:r>
        <w:t>baik. SD</w:t>
      </w:r>
      <w:r>
        <w:rPr>
          <w:spacing w:val="-1"/>
        </w:rPr>
        <w:t xml:space="preserve"> </w:t>
      </w:r>
      <w:r>
        <w:t>02</w:t>
      </w:r>
      <w:r>
        <w:rPr>
          <w:spacing w:val="-3"/>
        </w:rPr>
        <w:t xml:space="preserve"> </w:t>
      </w:r>
      <w:r>
        <w:t>Pendopo</w:t>
      </w:r>
      <w:r>
        <w:rPr>
          <w:spacing w:val="-2"/>
        </w:rPr>
        <w:t xml:space="preserve"> </w:t>
      </w:r>
      <w:r>
        <w:t>berlokasi di kelurahan pagat</w:t>
      </w:r>
      <w:r>
        <w:rPr>
          <w:spacing w:val="-1"/>
        </w:rPr>
        <w:t xml:space="preserve"> </w:t>
      </w:r>
      <w:r>
        <w:t>tengah kecamatan</w:t>
      </w:r>
      <w:r>
        <w:rPr>
          <w:spacing w:val="-4"/>
        </w:rPr>
        <w:t xml:space="preserve"> </w:t>
      </w:r>
      <w:r>
        <w:t>p</w:t>
      </w:r>
      <w:r>
        <w:t>endopo</w:t>
      </w:r>
      <w:r>
        <w:rPr>
          <w:spacing w:val="-2"/>
        </w:rPr>
        <w:t xml:space="preserve"> </w:t>
      </w:r>
      <w:r>
        <w:t>kabupaten empat lawang. Artikel ini mengkaji sosialisasi pentingnya menabung di usia dini bagi siswa di SD 02 Pendopo. Adapun masalah yang dihadapi masih banyak anak anak di SD 02 Pendopo yang belum memahami konsep dasar menabung, termasuk manfaat d</w:t>
      </w:r>
      <w:r>
        <w:t>an tujuan dari menabung. Tujuan utama penelitian ini adalah untuk meningkatkan kesadaran anak-anak tentang manfaat menabung sebagai dasar pengelolaan keuangan yang baik. Melalui pendekatan edukatif yang interaktif, seperti permainan, cerita, dan diskusi, a</w:t>
      </w:r>
      <w:r>
        <w:t>nak-anak diperkenalkan pada konsep menabung dan cara-cara mengelola uang dengan bijak. Hasil dari kegiatan sosialisasi menunjukkan peningkatan pemahaman dan minat anak-anak terhadap menabung, serta munculnya sikap positif dalam pengelolaan keuangan pribadi</w:t>
      </w:r>
      <w:r>
        <w:t>. Ditemukan bahwa keterlibatan orang tua dan guru sangat penting dalam mendukung pembelajaran ini. Artikel ini merekomendasikan pengembangan.</w:t>
      </w:r>
    </w:p>
    <w:p w:rsidR="0068469A" w:rsidRDefault="0068469A">
      <w:pPr>
        <w:pStyle w:val="BodyText"/>
        <w:spacing w:before="182"/>
        <w:ind w:left="0"/>
        <w:jc w:val="left"/>
        <w:rPr>
          <w:sz w:val="22"/>
        </w:rPr>
      </w:pPr>
    </w:p>
    <w:p w:rsidR="0068469A" w:rsidRDefault="00391D0B">
      <w:pPr>
        <w:ind w:left="23"/>
        <w:jc w:val="both"/>
      </w:pPr>
      <w:r>
        <w:rPr>
          <w:b/>
        </w:rPr>
        <w:t>Kata</w:t>
      </w:r>
      <w:r>
        <w:rPr>
          <w:b/>
          <w:spacing w:val="-9"/>
        </w:rPr>
        <w:t xml:space="preserve"> </w:t>
      </w:r>
      <w:r>
        <w:rPr>
          <w:b/>
        </w:rPr>
        <w:t>Kunci:</w:t>
      </w:r>
      <w:r>
        <w:rPr>
          <w:b/>
          <w:spacing w:val="-5"/>
        </w:rPr>
        <w:t xml:space="preserve"> </w:t>
      </w:r>
      <w:r>
        <w:t>mahasiswa,</w:t>
      </w:r>
      <w:r>
        <w:rPr>
          <w:spacing w:val="-5"/>
        </w:rPr>
        <w:t xml:space="preserve"> </w:t>
      </w:r>
      <w:r>
        <w:t>sosialisasi,</w:t>
      </w:r>
      <w:r>
        <w:rPr>
          <w:spacing w:val="-6"/>
        </w:rPr>
        <w:t xml:space="preserve"> </w:t>
      </w:r>
      <w:r>
        <w:t>menabung,</w:t>
      </w:r>
      <w:r>
        <w:rPr>
          <w:spacing w:val="-6"/>
        </w:rPr>
        <w:t xml:space="preserve"> </w:t>
      </w:r>
      <w:r>
        <w:t>lingkungan</w:t>
      </w:r>
      <w:r>
        <w:rPr>
          <w:spacing w:val="-5"/>
        </w:rPr>
        <w:t xml:space="preserve"> </w:t>
      </w:r>
      <w:r>
        <w:rPr>
          <w:spacing w:val="-2"/>
        </w:rPr>
        <w:t>sekolah</w:t>
      </w:r>
    </w:p>
    <w:p w:rsidR="0068469A" w:rsidRDefault="0068469A">
      <w:pPr>
        <w:pStyle w:val="BodyText"/>
        <w:spacing w:before="8"/>
        <w:ind w:left="0"/>
        <w:jc w:val="left"/>
        <w:rPr>
          <w:sz w:val="19"/>
        </w:rPr>
      </w:pPr>
    </w:p>
    <w:p w:rsidR="0068469A" w:rsidRDefault="0068469A">
      <w:pPr>
        <w:pStyle w:val="BodyText"/>
        <w:jc w:val="left"/>
        <w:rPr>
          <w:sz w:val="19"/>
        </w:rPr>
        <w:sectPr w:rsidR="0068469A">
          <w:headerReference w:type="default" r:id="rId9"/>
          <w:footerReference w:type="default" r:id="rId10"/>
          <w:type w:val="continuous"/>
          <w:pgSz w:w="11910" w:h="16840"/>
          <w:pgMar w:top="1740" w:right="1417" w:bottom="1420" w:left="1417" w:header="461" w:footer="1233" w:gutter="0"/>
          <w:pgNumType w:start="32"/>
          <w:cols w:space="720"/>
        </w:sectPr>
      </w:pPr>
    </w:p>
    <w:p w:rsidR="0068469A" w:rsidRDefault="00391D0B">
      <w:pPr>
        <w:pStyle w:val="Heading1"/>
        <w:numPr>
          <w:ilvl w:val="0"/>
          <w:numId w:val="1"/>
        </w:numPr>
        <w:tabs>
          <w:tab w:val="left" w:pos="305"/>
        </w:tabs>
        <w:spacing w:before="97"/>
        <w:ind w:left="305" w:hanging="282"/>
      </w:pPr>
      <w:r>
        <w:rPr>
          <w:spacing w:val="-2"/>
        </w:rPr>
        <w:lastRenderedPageBreak/>
        <w:t>PENDAHULUAN</w:t>
      </w:r>
    </w:p>
    <w:p w:rsidR="0068469A" w:rsidRDefault="00391D0B">
      <w:pPr>
        <w:pStyle w:val="BodyText"/>
        <w:spacing w:before="14"/>
        <w:ind w:firstLine="707"/>
      </w:pPr>
      <w:r>
        <w:t>Kuliah Kerja Nyata (KKN) adalah program yang dilakukan oleh mahasiswa sebagai bagian dari kegiatan akademik yang mengintegrasikan pendidikan, penelitian, dan pengabdian kepada masyarakat. KKN merupakan salah satu bentuk kegiatan pengabdian kepada masyaraka</w:t>
      </w:r>
      <w:r>
        <w:t>t</w:t>
      </w:r>
      <w:r>
        <w:rPr>
          <w:spacing w:val="-1"/>
        </w:rPr>
        <w:t xml:space="preserve"> </w:t>
      </w:r>
      <w:r>
        <w:t>yang</w:t>
      </w:r>
      <w:r>
        <w:rPr>
          <w:spacing w:val="-5"/>
        </w:rPr>
        <w:t xml:space="preserve"> </w:t>
      </w:r>
      <w:r>
        <w:t>dilakukan</w:t>
      </w:r>
      <w:r>
        <w:rPr>
          <w:spacing w:val="-4"/>
        </w:rPr>
        <w:t xml:space="preserve"> </w:t>
      </w:r>
      <w:r>
        <w:t>oleh</w:t>
      </w:r>
      <w:r>
        <w:rPr>
          <w:spacing w:val="-4"/>
        </w:rPr>
        <w:t xml:space="preserve"> </w:t>
      </w:r>
      <w:r>
        <w:t>perguruan tinggi di Indonesia, di mana mahasiswa turun langsung ke masyarakat untuk menerapkan ilmu dan keterampilan yang telah mereka pelajari selama masa kuliah.</w:t>
      </w:r>
    </w:p>
    <w:p w:rsidR="0068469A" w:rsidRDefault="00391D0B">
      <w:pPr>
        <w:pStyle w:val="BodyText"/>
        <w:spacing w:before="1"/>
        <w:ind w:firstLine="707"/>
      </w:pPr>
      <w:r>
        <w:t xml:space="preserve">Pelaksanaan Kuliah Kerja </w:t>
      </w:r>
      <w:r>
        <w:t>Nyata merupakan salah satu bentuk pengamalan Tri Dharma Perguruan Tinggi. Namun dalam prakteknya, tidak mustahil sasaran KKN dapat melenceng dari harapan semula, sehingga setelah KKN berakhir, justru</w:t>
      </w:r>
      <w:r>
        <w:rPr>
          <w:spacing w:val="-4"/>
        </w:rPr>
        <w:t xml:space="preserve"> </w:t>
      </w:r>
      <w:r>
        <w:t>para</w:t>
      </w:r>
      <w:r>
        <w:rPr>
          <w:spacing w:val="-5"/>
        </w:rPr>
        <w:t xml:space="preserve"> </w:t>
      </w:r>
      <w:r>
        <w:t>mahasiswa</w:t>
      </w:r>
      <w:r>
        <w:rPr>
          <w:spacing w:val="-3"/>
        </w:rPr>
        <w:t xml:space="preserve"> </w:t>
      </w:r>
      <w:r>
        <w:t>(peserta</w:t>
      </w:r>
      <w:r>
        <w:rPr>
          <w:spacing w:val="-4"/>
        </w:rPr>
        <w:t xml:space="preserve"> </w:t>
      </w:r>
      <w:r>
        <w:t>KKN)</w:t>
      </w:r>
      <w:r>
        <w:rPr>
          <w:spacing w:val="-4"/>
        </w:rPr>
        <w:t xml:space="preserve"> </w:t>
      </w:r>
      <w:r>
        <w:t>tetap saja tidak memperoleh</w:t>
      </w:r>
      <w:r>
        <w:t xml:space="preserve"> pembelajaran diri yang berarti. Begitu pula, kualitas kehidupan</w:t>
      </w:r>
      <w:r>
        <w:rPr>
          <w:spacing w:val="-3"/>
        </w:rPr>
        <w:t xml:space="preserve"> </w:t>
      </w:r>
      <w:r>
        <w:t>masyarakat</w:t>
      </w:r>
      <w:r>
        <w:rPr>
          <w:spacing w:val="1"/>
        </w:rPr>
        <w:t xml:space="preserve"> </w:t>
      </w:r>
      <w:r>
        <w:t>di</w:t>
      </w:r>
      <w:r>
        <w:rPr>
          <w:spacing w:val="1"/>
        </w:rPr>
        <w:t xml:space="preserve"> </w:t>
      </w:r>
      <w:r>
        <w:t>lokasi</w:t>
      </w:r>
      <w:r>
        <w:rPr>
          <w:spacing w:val="1"/>
        </w:rPr>
        <w:t xml:space="preserve"> </w:t>
      </w:r>
      <w:r>
        <w:t xml:space="preserve">KKN </w:t>
      </w:r>
      <w:r>
        <w:rPr>
          <w:spacing w:val="-2"/>
        </w:rPr>
        <w:t>tidak</w:t>
      </w:r>
    </w:p>
    <w:p w:rsidR="0068469A" w:rsidRDefault="00391D0B">
      <w:pPr>
        <w:pStyle w:val="BodyText"/>
        <w:spacing w:before="90"/>
        <w:ind w:right="21"/>
      </w:pPr>
      <w:r>
        <w:br w:type="column"/>
      </w:r>
      <w:r>
        <w:lastRenderedPageBreak/>
        <w:t xml:space="preserve">menunjukkan perubahan yang signifikan. Bahkan, di mata masyarakat bisa saja citra perguruan tinggi malah semakin merosot. Dengan demikian, penyelenggaraan KKN </w:t>
      </w:r>
      <w:r>
        <w:t>boleh</w:t>
      </w:r>
      <w:r>
        <w:rPr>
          <w:spacing w:val="-5"/>
        </w:rPr>
        <w:t xml:space="preserve"> </w:t>
      </w:r>
      <w:r>
        <w:t>dikatakan</w:t>
      </w:r>
      <w:r>
        <w:rPr>
          <w:spacing w:val="-5"/>
        </w:rPr>
        <w:t xml:space="preserve"> </w:t>
      </w:r>
      <w:r>
        <w:t>mengalami</w:t>
      </w:r>
      <w:r>
        <w:rPr>
          <w:spacing w:val="-4"/>
        </w:rPr>
        <w:t xml:space="preserve"> </w:t>
      </w:r>
      <w:r>
        <w:t>kegagalan</w:t>
      </w:r>
      <w:r>
        <w:rPr>
          <w:spacing w:val="-5"/>
        </w:rPr>
        <w:t xml:space="preserve"> </w:t>
      </w:r>
      <w:r>
        <w:t xml:space="preserve">atau tidak efektif. Oleh karena itu, KKN diarahkan untuk menjamin keterkaitan antara dunia akademik-teoritik dan dunia empirikpraktis. Dengan demikian akan terjadi interaksi sinergis, saling menerima dan memberi, saling </w:t>
      </w:r>
      <w:r>
        <w:t>asah, asih dan asuh antara mahasiswa dan masyarakat. KKN juga merupakan wahana penerapan serta pengembangan ilmu dan teknologi, dilaksanakan di luar kampus dalam waktu, mekanisme kerja, dan persyaratan tertentu (Syardiansah, 2019).</w:t>
      </w:r>
    </w:p>
    <w:p w:rsidR="0068469A" w:rsidRDefault="00391D0B">
      <w:pPr>
        <w:pStyle w:val="BodyText"/>
        <w:tabs>
          <w:tab w:val="left" w:pos="1872"/>
          <w:tab w:val="left" w:pos="3484"/>
        </w:tabs>
        <w:ind w:right="22" w:firstLine="708"/>
      </w:pPr>
      <w:r>
        <w:t>Menabung merupakan kegia</w:t>
      </w:r>
      <w:r>
        <w:t xml:space="preserve">tan </w:t>
      </w:r>
      <w:r>
        <w:rPr>
          <w:spacing w:val="-2"/>
        </w:rPr>
        <w:t>pengelolaan</w:t>
      </w:r>
      <w:r>
        <w:tab/>
      </w:r>
      <w:r>
        <w:rPr>
          <w:spacing w:val="-2"/>
        </w:rPr>
        <w:t>keuangan</w:t>
      </w:r>
      <w:r>
        <w:tab/>
      </w:r>
      <w:r>
        <w:rPr>
          <w:spacing w:val="-2"/>
        </w:rPr>
        <w:t xml:space="preserve">dengan </w:t>
      </w:r>
      <w:r>
        <w:t>menyisihkan uang dalam jangka waktu tertentu yang kelak dapat digunakan di masa yang akan datang. Kegiatan menabung</w:t>
      </w:r>
      <w:r>
        <w:rPr>
          <w:spacing w:val="25"/>
        </w:rPr>
        <w:t xml:space="preserve"> </w:t>
      </w:r>
      <w:r>
        <w:t>ini</w:t>
      </w:r>
      <w:r>
        <w:rPr>
          <w:spacing w:val="28"/>
        </w:rPr>
        <w:t xml:space="preserve"> </w:t>
      </w:r>
      <w:r>
        <w:t>tidak</w:t>
      </w:r>
      <w:r>
        <w:rPr>
          <w:spacing w:val="27"/>
        </w:rPr>
        <w:t xml:space="preserve"> </w:t>
      </w:r>
      <w:r>
        <w:t>mengenal</w:t>
      </w:r>
      <w:r>
        <w:rPr>
          <w:spacing w:val="28"/>
        </w:rPr>
        <w:t xml:space="preserve"> </w:t>
      </w:r>
      <w:r>
        <w:t>jumlah</w:t>
      </w:r>
      <w:r>
        <w:rPr>
          <w:spacing w:val="28"/>
        </w:rPr>
        <w:t xml:space="preserve"> </w:t>
      </w:r>
      <w:r>
        <w:rPr>
          <w:spacing w:val="-4"/>
        </w:rPr>
        <w:t>usia</w:t>
      </w:r>
    </w:p>
    <w:p w:rsidR="0068469A" w:rsidRDefault="0068469A">
      <w:pPr>
        <w:pStyle w:val="BodyText"/>
        <w:sectPr w:rsidR="0068469A">
          <w:type w:val="continuous"/>
          <w:pgSz w:w="11910" w:h="16840"/>
          <w:pgMar w:top="1740" w:right="1417" w:bottom="1420" w:left="1417" w:header="461" w:footer="1233" w:gutter="0"/>
          <w:cols w:num="2" w:space="720" w:equalWidth="0">
            <w:col w:w="4181" w:space="686"/>
            <w:col w:w="4209"/>
          </w:cols>
        </w:sectPr>
      </w:pPr>
    </w:p>
    <w:p w:rsidR="0068469A" w:rsidRDefault="00391D0B">
      <w:pPr>
        <w:pStyle w:val="BodyText"/>
        <w:spacing w:before="80"/>
      </w:pPr>
      <w:r>
        <w:lastRenderedPageBreak/>
        <w:t>karena menabung merupakan suatu hal yang penti</w:t>
      </w:r>
      <w:r>
        <w:t>ng, Sosialisasi merupakan salah satu cara untuk mempengaruhi kebiasaan seseorang agar mau mengikuti sesuatu hal yang diharapkan dapat dipraktikan. Begitu halnya dengan membiasakan menabung kepada siswa/i sekolah dasar dapat dilakukan dengan alternatif kegi</w:t>
      </w:r>
      <w:r>
        <w:t>atan sosialisasi langsung kepada mereka di sekolah. Kegiatan sosialisasi langsung kepada siswa/i bertujuan agar</w:t>
      </w:r>
      <w:r>
        <w:rPr>
          <w:spacing w:val="40"/>
        </w:rPr>
        <w:t xml:space="preserve"> </w:t>
      </w:r>
      <w:r>
        <w:t>memudahkan proses penyampaian melalui interaksi dua arah antar narasumber dan peserta (Iii, n.d.).</w:t>
      </w:r>
    </w:p>
    <w:p w:rsidR="0068469A" w:rsidRDefault="00391D0B">
      <w:pPr>
        <w:pStyle w:val="BodyText"/>
        <w:ind w:firstLine="707"/>
      </w:pPr>
      <w:r>
        <w:t>Menabung memiliki banyak sekali manfaat sehin</w:t>
      </w:r>
      <w:r>
        <w:t>gga sangat penting untuk berlatih menabung sejak dini,anak-anak tentang kesadaran dalam menabung sejak dini. Menabung juga dapat mengajarkan anak untuk hidup hemat, karena mereka harus menyisihkan sebagian uang untuk ditabung. Hal ini akan membuat anak bel</w:t>
      </w:r>
      <w:r>
        <w:t>ajar dalam mengelola uang atau membeli mainan. Anak juga</w:t>
      </w:r>
      <w:r>
        <w:rPr>
          <w:spacing w:val="-1"/>
        </w:rPr>
        <w:t xml:space="preserve"> </w:t>
      </w:r>
      <w:r>
        <w:t>belajar</w:t>
      </w:r>
      <w:r>
        <w:rPr>
          <w:spacing w:val="-1"/>
        </w:rPr>
        <w:t xml:space="preserve"> </w:t>
      </w:r>
      <w:r>
        <w:t>bahwa uang mereka terbatas karena sebagian harus ditabung, maka anak akan lebih berhati hati dalam menggunakan uang dan mereka menjadi lebih menghargai uang. Kegiatan menabung yang terus berl</w:t>
      </w:r>
      <w:r>
        <w:t>anjut juga dapat menjadi kebiasaan pada anak sampai mereka dewasa. Menabung dalam konteks psikologis disebut proses dengan tidak menghabiskan uang untuk periode saat ini untuk digunakan di masa depan. Dengan kata lain, perilaku menabung adalah kombinasi da</w:t>
      </w:r>
      <w:r>
        <w:t>ri persepsi kebutuhan masa depan, keputusan menabung dan tindakan penghematan. Sebagian besar, orang cenderung untuk mendefinisikan tabungan sebagai investasi, menempatkan uang di rekening bank, berspekulasi dan melunasi hipotek (Siregar et al., 2023).</w:t>
      </w:r>
    </w:p>
    <w:p w:rsidR="0068469A" w:rsidRDefault="00391D0B">
      <w:pPr>
        <w:pStyle w:val="BodyText"/>
        <w:tabs>
          <w:tab w:val="left" w:pos="2281"/>
          <w:tab w:val="left" w:pos="3632"/>
        </w:tabs>
        <w:spacing w:before="2"/>
        <w:ind w:firstLine="707"/>
      </w:pPr>
      <w:r>
        <w:t>Dal</w:t>
      </w:r>
      <w:r>
        <w:t>am kehidupan modern sekarang ini, uang merupakan benda yang sangat berguna</w:t>
      </w:r>
      <w:r>
        <w:rPr>
          <w:spacing w:val="-5"/>
        </w:rPr>
        <w:t xml:space="preserve"> </w:t>
      </w:r>
      <w:r>
        <w:t>dan</w:t>
      </w:r>
      <w:r>
        <w:rPr>
          <w:spacing w:val="-4"/>
        </w:rPr>
        <w:t xml:space="preserve"> </w:t>
      </w:r>
      <w:r>
        <w:t>berpengaruh</w:t>
      </w:r>
      <w:r>
        <w:rPr>
          <w:spacing w:val="-3"/>
        </w:rPr>
        <w:t xml:space="preserve"> </w:t>
      </w:r>
      <w:r>
        <w:t>bagi</w:t>
      </w:r>
      <w:r>
        <w:rPr>
          <w:spacing w:val="-3"/>
        </w:rPr>
        <w:t xml:space="preserve"> </w:t>
      </w:r>
      <w:r>
        <w:t>setiap</w:t>
      </w:r>
      <w:r>
        <w:rPr>
          <w:spacing w:val="-4"/>
        </w:rPr>
        <w:t xml:space="preserve"> </w:t>
      </w:r>
      <w:r>
        <w:t xml:space="preserve">orang atau dengan kata lain, setiap orang </w:t>
      </w:r>
      <w:r>
        <w:rPr>
          <w:spacing w:val="-2"/>
        </w:rPr>
        <w:t>membutuhkan</w:t>
      </w:r>
      <w:r>
        <w:tab/>
      </w:r>
      <w:r>
        <w:rPr>
          <w:spacing w:val="-4"/>
        </w:rPr>
        <w:t>uang</w:t>
      </w:r>
      <w:r>
        <w:tab/>
      </w:r>
      <w:r>
        <w:rPr>
          <w:spacing w:val="-2"/>
        </w:rPr>
        <w:t>untuk</w:t>
      </w:r>
    </w:p>
    <w:p w:rsidR="0068469A" w:rsidRDefault="00391D0B">
      <w:pPr>
        <w:pStyle w:val="BodyText"/>
        <w:spacing w:before="80"/>
        <w:ind w:right="20"/>
      </w:pPr>
      <w:r>
        <w:br w:type="column"/>
      </w:r>
      <w:r>
        <w:lastRenderedPageBreak/>
        <w:t>keberlangsungan hidupnya. Uang merupakan alat pembayaran dalam kehidupan yang dapat mem</w:t>
      </w:r>
      <w:r>
        <w:t>enuhi segala kebutuhan dan keinginan manusia. Dalam proses penggunaan uang terdapat perbedaan</w:t>
      </w:r>
      <w:r>
        <w:rPr>
          <w:spacing w:val="-1"/>
        </w:rPr>
        <w:t xml:space="preserve"> </w:t>
      </w:r>
      <w:r>
        <w:t>antara</w:t>
      </w:r>
      <w:r>
        <w:rPr>
          <w:spacing w:val="-2"/>
        </w:rPr>
        <w:t xml:space="preserve"> </w:t>
      </w:r>
      <w:r>
        <w:t>satu dengan yang</w:t>
      </w:r>
      <w:r>
        <w:rPr>
          <w:spacing w:val="-2"/>
        </w:rPr>
        <w:t xml:space="preserve"> </w:t>
      </w:r>
      <w:r>
        <w:t>lainnya sehingga ada yang berhasil menggunakan uang dengan baik dan ada yang tidak. Dengan menerapkan cara pengelolaan keuangan yang benar</w:t>
      </w:r>
      <w:r>
        <w:t>, maka individu diharapkan bisa mendapatkan manfaat yang maksimal dari uang yang</w:t>
      </w:r>
      <w:r>
        <w:rPr>
          <w:spacing w:val="40"/>
        </w:rPr>
        <w:t xml:space="preserve"> </w:t>
      </w:r>
      <w:r>
        <w:t>dimilikinya. Menabung merupakan kegiatan menyisihkan sebagian uang atau pendapatan yang dimiliki untuk disimpan dengan tujuan untuk mengelola uang tersebut.</w:t>
      </w:r>
      <w:r>
        <w:rPr>
          <w:spacing w:val="-6"/>
        </w:rPr>
        <w:t xml:space="preserve"> </w:t>
      </w:r>
      <w:r>
        <w:t>Manfaat</w:t>
      </w:r>
      <w:r>
        <w:rPr>
          <w:spacing w:val="-6"/>
        </w:rPr>
        <w:t xml:space="preserve"> </w:t>
      </w:r>
      <w:r>
        <w:t>menabung</w:t>
      </w:r>
      <w:r>
        <w:rPr>
          <w:spacing w:val="-9"/>
        </w:rPr>
        <w:t xml:space="preserve"> </w:t>
      </w:r>
      <w:r>
        <w:t>bisa</w:t>
      </w:r>
      <w:r>
        <w:rPr>
          <w:spacing w:val="-7"/>
        </w:rPr>
        <w:t xml:space="preserve"> </w:t>
      </w:r>
      <w:r>
        <w:t>diperoleh hasilnya ketika kita menjalani kegiatan menabung ini secara rutin dan tekun. Hal tersebut bertujuan untuk menjalankan pola hidup hemat dan juga merupakan pembangunan karakteristik untuk tidak menghaburkan uang yang semestinya diterapkan seja</w:t>
      </w:r>
      <w:r>
        <w:t>k dini. Pengelolaan keuangan adalah sebagai hasil dari proses akuntansi, yang dapat digunakan sebagai alat untuk mengkomunikasikan data atau aktivitas keuangan suatu perusahaan dan pihak-pihak yang berkepentingan dengan data atau aktivitas perusahaan. Lapo</w:t>
      </w:r>
      <w:r>
        <w:t>ran keuangan yang dibuat untuk tujuan ini memenuhi kebutuhan umum sebagian besar</w:t>
      </w:r>
      <w:r>
        <w:rPr>
          <w:spacing w:val="-6"/>
        </w:rPr>
        <w:t xml:space="preserve"> </w:t>
      </w:r>
      <w:r>
        <w:t>pengguna.</w:t>
      </w:r>
      <w:r>
        <w:rPr>
          <w:spacing w:val="-6"/>
        </w:rPr>
        <w:t xml:space="preserve"> </w:t>
      </w:r>
      <w:r>
        <w:t>Namun,</w:t>
      </w:r>
      <w:r>
        <w:rPr>
          <w:spacing w:val="-3"/>
        </w:rPr>
        <w:t xml:space="preserve"> </w:t>
      </w:r>
      <w:r>
        <w:t>laporan</w:t>
      </w:r>
      <w:r>
        <w:rPr>
          <w:spacing w:val="-6"/>
        </w:rPr>
        <w:t xml:space="preserve"> </w:t>
      </w:r>
      <w:r>
        <w:t>keuangan tidak menyediakan semua informasi yang dibutuhkan pengguna untuk membuat keputusan ekonomi, karena laporan tersebut menggambarkan pengeluaran</w:t>
      </w:r>
      <w:r>
        <w:t xml:space="preserve"> dan pemasukan keuangan dan peristiwa masa lalu. Laporan keuangan merupakan alat penting untuk memperoleh informasi tentang posisi keuangan perusahaan dan hasil yang dicapai. Karena laporan bersifat historis dan menjelaskan apa yang terjadi, ada kesenjanga</w:t>
      </w:r>
      <w:r>
        <w:t>n dalam kebutuhan informasi (Astri et al., 2022).</w:t>
      </w:r>
    </w:p>
    <w:p w:rsidR="0068469A" w:rsidRDefault="00391D0B">
      <w:pPr>
        <w:pStyle w:val="BodyText"/>
        <w:spacing w:before="2"/>
        <w:ind w:right="21" w:firstLine="708"/>
      </w:pPr>
      <w:r>
        <w:t>Anak-anak sangat gemar menghabiskan</w:t>
      </w:r>
      <w:r>
        <w:rPr>
          <w:spacing w:val="55"/>
        </w:rPr>
        <w:t xml:space="preserve">  </w:t>
      </w:r>
      <w:r>
        <w:t>uangnya</w:t>
      </w:r>
      <w:r>
        <w:rPr>
          <w:spacing w:val="55"/>
        </w:rPr>
        <w:t xml:space="preserve">  </w:t>
      </w:r>
      <w:r>
        <w:t>jika</w:t>
      </w:r>
      <w:r>
        <w:rPr>
          <w:spacing w:val="55"/>
        </w:rPr>
        <w:t xml:space="preserve">  </w:t>
      </w:r>
      <w:r>
        <w:rPr>
          <w:spacing w:val="-2"/>
        </w:rPr>
        <w:t>diberikan</w:t>
      </w:r>
    </w:p>
    <w:p w:rsidR="0068469A" w:rsidRDefault="0068469A">
      <w:pPr>
        <w:pStyle w:val="BodyText"/>
        <w:sectPr w:rsidR="0068469A">
          <w:pgSz w:w="11910" w:h="16840"/>
          <w:pgMar w:top="1740" w:right="1417" w:bottom="1420" w:left="1417" w:header="461" w:footer="1233" w:gutter="0"/>
          <w:cols w:num="2" w:space="720" w:equalWidth="0">
            <w:col w:w="4182" w:space="686"/>
            <w:col w:w="4208"/>
          </w:cols>
        </w:sectPr>
      </w:pPr>
    </w:p>
    <w:p w:rsidR="0068469A" w:rsidRDefault="00391D0B">
      <w:pPr>
        <w:pStyle w:val="BodyText"/>
        <w:tabs>
          <w:tab w:val="left" w:pos="1451"/>
          <w:tab w:val="left" w:pos="3607"/>
        </w:tabs>
        <w:spacing w:before="80"/>
      </w:pPr>
      <w:r>
        <w:lastRenderedPageBreak/>
        <w:t xml:space="preserve">uang saku oleh orangtuanya, baik Ibu </w:t>
      </w:r>
      <w:r>
        <w:rPr>
          <w:spacing w:val="-2"/>
        </w:rPr>
        <w:t>ataupun</w:t>
      </w:r>
      <w:r>
        <w:tab/>
      </w:r>
      <w:r>
        <w:rPr>
          <w:spacing w:val="-2"/>
        </w:rPr>
        <w:t>Ayahnya.Tidak</w:t>
      </w:r>
      <w:r>
        <w:tab/>
      </w:r>
      <w:r>
        <w:rPr>
          <w:spacing w:val="-4"/>
        </w:rPr>
        <w:t xml:space="preserve">hanya </w:t>
      </w:r>
      <w:r>
        <w:t>menghabiskan, akan tetapi terjadi perlakuan berula</w:t>
      </w:r>
      <w:r>
        <w:t>ng bagi anak-anak untuk meminta kembali uang kepada orangtua mereka. Orangtua tidak menyuruh mereka berhenti menghabiskan uangnya, akan tetapi hanya untuk berhenti meminta uang. Padahal, sejatinya orangtua harus memberikan isyarat untuk menabung uangnya. T</w:t>
      </w:r>
      <w:r>
        <w:t>ak jarang orangtua zaman sekarang tidak memberikan edukasi terhadap anak untuk menabung uang mereka, sebagai hal yang dapat digunaka kedepannya (Nomor &amp; Vidia, 2022).</w:t>
      </w:r>
    </w:p>
    <w:p w:rsidR="0068469A" w:rsidRDefault="00391D0B">
      <w:pPr>
        <w:pStyle w:val="BodyText"/>
        <w:ind w:firstLine="707"/>
      </w:pPr>
      <w:r>
        <w:t>Menabung merupakan kegiatan yang</w:t>
      </w:r>
      <w:r>
        <w:rPr>
          <w:spacing w:val="-5"/>
        </w:rPr>
        <w:t xml:space="preserve"> </w:t>
      </w:r>
      <w:r>
        <w:t>baik</w:t>
      </w:r>
      <w:r>
        <w:rPr>
          <w:spacing w:val="-3"/>
        </w:rPr>
        <w:t xml:space="preserve"> </w:t>
      </w:r>
      <w:r>
        <w:t>untuk</w:t>
      </w:r>
      <w:r>
        <w:rPr>
          <w:spacing w:val="-3"/>
        </w:rPr>
        <w:t xml:space="preserve"> </w:t>
      </w:r>
      <w:r>
        <w:t>dipupuk</w:t>
      </w:r>
      <w:r>
        <w:rPr>
          <w:spacing w:val="-3"/>
        </w:rPr>
        <w:t xml:space="preserve"> </w:t>
      </w:r>
      <w:r>
        <w:t>sejak</w:t>
      </w:r>
      <w:r>
        <w:rPr>
          <w:spacing w:val="-4"/>
        </w:rPr>
        <w:t xml:space="preserve"> </w:t>
      </w:r>
      <w:r>
        <w:t>dini,</w:t>
      </w:r>
      <w:r>
        <w:rPr>
          <w:spacing w:val="-4"/>
        </w:rPr>
        <w:t xml:space="preserve"> </w:t>
      </w:r>
      <w:r>
        <w:t>karena dengan melatih men</w:t>
      </w:r>
      <w:r>
        <w:t>abung dapat memberikan dampak positif untuk kehidupan mendatang. Kegiatan tersebut dapat dimulai dengan hal-hal kecil dimana siswa diarahkan untuk dapat menyisihkan uang saku mereka dan memasukan sisa uang</w:t>
      </w:r>
      <w:r>
        <w:rPr>
          <w:spacing w:val="-3"/>
        </w:rPr>
        <w:t xml:space="preserve"> </w:t>
      </w:r>
      <w:r>
        <w:t>jajan</w:t>
      </w:r>
      <w:r>
        <w:rPr>
          <w:spacing w:val="-1"/>
        </w:rPr>
        <w:t xml:space="preserve"> </w:t>
      </w:r>
      <w:r>
        <w:t>tersebut ke</w:t>
      </w:r>
      <w:r>
        <w:rPr>
          <w:spacing w:val="-1"/>
        </w:rPr>
        <w:t xml:space="preserve"> </w:t>
      </w:r>
      <w:r>
        <w:t>dalam</w:t>
      </w:r>
      <w:r>
        <w:rPr>
          <w:spacing w:val="-1"/>
        </w:rPr>
        <w:t xml:space="preserve"> </w:t>
      </w:r>
      <w:r>
        <w:t>celengan.</w:t>
      </w:r>
      <w:r>
        <w:rPr>
          <w:spacing w:val="-1"/>
        </w:rPr>
        <w:t xml:space="preserve"> </w:t>
      </w:r>
      <w:r>
        <w:t>Hal tersebut ber</w:t>
      </w:r>
      <w:r>
        <w:t>tujuan untuk menjalankan pola hidup hemat dan juga merupakan pembangunan karakteristik untuk tidak menghaburkan uang yang semestinya diterapkan sejak dini. Dengan menerapkan kebiasaan</w:t>
      </w:r>
      <w:r>
        <w:rPr>
          <w:spacing w:val="-7"/>
        </w:rPr>
        <w:t xml:space="preserve"> </w:t>
      </w:r>
      <w:r>
        <w:t>positif</w:t>
      </w:r>
      <w:r>
        <w:rPr>
          <w:spacing w:val="-7"/>
        </w:rPr>
        <w:t xml:space="preserve"> </w:t>
      </w:r>
      <w:r>
        <w:t>tersebut</w:t>
      </w:r>
      <w:r>
        <w:rPr>
          <w:spacing w:val="-4"/>
        </w:rPr>
        <w:t xml:space="preserve"> </w:t>
      </w:r>
      <w:r>
        <w:t>diharapkan</w:t>
      </w:r>
      <w:r>
        <w:rPr>
          <w:spacing w:val="-7"/>
        </w:rPr>
        <w:t xml:space="preserve"> </w:t>
      </w:r>
      <w:r>
        <w:t xml:space="preserve">dapat memberika dampak positif kepada anak. </w:t>
      </w:r>
      <w:r>
        <w:t>Dengan membiasakan anak menyisihkan uang</w:t>
      </w:r>
      <w:r>
        <w:rPr>
          <w:spacing w:val="-8"/>
        </w:rPr>
        <w:t xml:space="preserve"> </w:t>
      </w:r>
      <w:r>
        <w:t>mereka,</w:t>
      </w:r>
      <w:r>
        <w:rPr>
          <w:spacing w:val="-7"/>
        </w:rPr>
        <w:t xml:space="preserve"> </w:t>
      </w:r>
      <w:r>
        <w:t>akan</w:t>
      </w:r>
      <w:r>
        <w:rPr>
          <w:spacing w:val="-8"/>
        </w:rPr>
        <w:t xml:space="preserve"> </w:t>
      </w:r>
      <w:r>
        <w:t>bermanfaat</w:t>
      </w:r>
      <w:r>
        <w:rPr>
          <w:spacing w:val="-7"/>
        </w:rPr>
        <w:t xml:space="preserve"> </w:t>
      </w:r>
      <w:r>
        <w:t>bagi</w:t>
      </w:r>
      <w:r>
        <w:rPr>
          <w:spacing w:val="-8"/>
        </w:rPr>
        <w:t xml:space="preserve"> </w:t>
      </w:r>
      <w:r>
        <w:t>dirinya dalam tiga hal, pertama mereka akan terbiasa</w:t>
      </w:r>
      <w:r>
        <w:rPr>
          <w:spacing w:val="-4"/>
        </w:rPr>
        <w:t xml:space="preserve"> </w:t>
      </w:r>
      <w:r>
        <w:t>tidak</w:t>
      </w:r>
      <w:r>
        <w:rPr>
          <w:spacing w:val="-3"/>
        </w:rPr>
        <w:t xml:space="preserve"> </w:t>
      </w:r>
      <w:r>
        <w:t>mengahabiskan</w:t>
      </w:r>
      <w:r>
        <w:rPr>
          <w:spacing w:val="-3"/>
        </w:rPr>
        <w:t xml:space="preserve"> </w:t>
      </w:r>
      <w:r>
        <w:t>seluruh</w:t>
      </w:r>
      <w:r>
        <w:rPr>
          <w:spacing w:val="-3"/>
        </w:rPr>
        <w:t xml:space="preserve"> </w:t>
      </w:r>
      <w:r>
        <w:t>uang mereka sehingga akan melatih pengendalian diri mereka. Kedua, dengan menabung mereka akan memiliki s</w:t>
      </w:r>
      <w:r>
        <w:t>ikap untuk bersabar dan berusaha dengan kemampuan mereka sendiri untuk mendapatkan sesuatu yan diinginkannya. Ketiga, dengan dibiasakan menabung anak akan lebih dini mengenal kegiatan</w:t>
      </w:r>
      <w:r>
        <w:rPr>
          <w:spacing w:val="40"/>
        </w:rPr>
        <w:t xml:space="preserve"> </w:t>
      </w:r>
      <w:r>
        <w:t>investasi Penanaman disiplin yang kuat dari orang tua serta komunikasi y</w:t>
      </w:r>
      <w:r>
        <w:t>ang</w:t>
      </w:r>
      <w:r>
        <w:rPr>
          <w:spacing w:val="40"/>
        </w:rPr>
        <w:t xml:space="preserve"> </w:t>
      </w:r>
      <w:r>
        <w:t>intens</w:t>
      </w:r>
      <w:r>
        <w:rPr>
          <w:spacing w:val="32"/>
        </w:rPr>
        <w:t xml:space="preserve"> </w:t>
      </w:r>
      <w:r>
        <w:t>antara</w:t>
      </w:r>
      <w:r>
        <w:rPr>
          <w:spacing w:val="31"/>
        </w:rPr>
        <w:t xml:space="preserve"> </w:t>
      </w:r>
      <w:r>
        <w:t>orang</w:t>
      </w:r>
      <w:r>
        <w:rPr>
          <w:spacing w:val="30"/>
        </w:rPr>
        <w:t xml:space="preserve"> </w:t>
      </w:r>
      <w:r>
        <w:t>tua</w:t>
      </w:r>
      <w:r>
        <w:rPr>
          <w:spacing w:val="34"/>
        </w:rPr>
        <w:t xml:space="preserve"> </w:t>
      </w:r>
      <w:r>
        <w:t>dengan</w:t>
      </w:r>
      <w:r>
        <w:rPr>
          <w:spacing w:val="32"/>
        </w:rPr>
        <w:t xml:space="preserve"> </w:t>
      </w:r>
      <w:r>
        <w:t>anak</w:t>
      </w:r>
      <w:r>
        <w:rPr>
          <w:spacing w:val="33"/>
        </w:rPr>
        <w:t xml:space="preserve"> </w:t>
      </w:r>
      <w:r>
        <w:rPr>
          <w:spacing w:val="-4"/>
        </w:rPr>
        <w:t>akan</w:t>
      </w:r>
    </w:p>
    <w:p w:rsidR="0068469A" w:rsidRDefault="00391D0B">
      <w:pPr>
        <w:pStyle w:val="BodyText"/>
        <w:spacing w:before="80"/>
        <w:ind w:right="22"/>
      </w:pPr>
      <w:r>
        <w:br w:type="column"/>
      </w:r>
      <w:r>
        <w:lastRenderedPageBreak/>
        <w:t>menjadikan proses pendidikan menabung semakin mudah (Desa &amp; Mulya, 2021).</w:t>
      </w:r>
    </w:p>
    <w:p w:rsidR="0068469A" w:rsidRDefault="00391D0B">
      <w:pPr>
        <w:pStyle w:val="BodyText"/>
        <w:ind w:right="21" w:firstLine="708"/>
      </w:pPr>
      <w:r>
        <w:t xml:space="preserve">Menabung salah satu </w:t>
      </w:r>
      <w:r>
        <w:t>kegiatan menyisihkan sebagian uang atau pendapatan yang dimiliki untuk disimpan dengan tujuan untuk mengelola uang tersebut. Karena tabungan memiliki peran yang cukup penting di masa depan. Memiliki kebiasaan menabung sejak dini tentu merupakan hal yang sa</w:t>
      </w:r>
      <w:r>
        <w:t>ngat berguna bagi masa depan karena dapat digunakan dikemudian hari jika perlu. Makin banyak uang yang ditabung maka makin baik juga pengelolaan keuangan kita di masa depan Menabung mempunyai tujuan agar anak dapat hidup hemat dan mandiri dalam mengelola k</w:t>
      </w:r>
      <w:r>
        <w:t xml:space="preserve">euangan sejak dini. Hemat dapat diartikan tidak berlebihan dan dapat mengontrol penggunaan uang sebaik-baiknya untuk disimpan dan digunakan dalam mencapai tujuan yang lebih besar. Anak dapat mengatur dan menentukan prioritas dalam mengeluarkan uang ketika </w:t>
      </w:r>
      <w:r>
        <w:t>menabung. Pemahaman dan kebiasaan menabung yang rutin dapat bermafaat bagi masa depan. Pembiasaan yang dapat dilakukan oleh anak usia dini adalah menyisihkan yang saku dan uang pemberian oran lain ke dalam sebuah celengan (Tahun et al., 2024).</w:t>
      </w:r>
    </w:p>
    <w:p w:rsidR="0068469A" w:rsidRDefault="00391D0B">
      <w:pPr>
        <w:pStyle w:val="BodyText"/>
        <w:spacing w:before="1"/>
        <w:ind w:right="20" w:firstLine="708"/>
      </w:pPr>
      <w:r>
        <w:t>Perilaku</w:t>
      </w:r>
      <w:r>
        <w:rPr>
          <w:spacing w:val="-2"/>
        </w:rPr>
        <w:t xml:space="preserve"> </w:t>
      </w:r>
      <w:r>
        <w:t>men</w:t>
      </w:r>
      <w:r>
        <w:t>abung</w:t>
      </w:r>
      <w:r>
        <w:rPr>
          <w:spacing w:val="-4"/>
        </w:rPr>
        <w:t xml:space="preserve"> </w:t>
      </w:r>
      <w:r>
        <w:t>sejak dini</w:t>
      </w:r>
      <w:r>
        <w:rPr>
          <w:spacing w:val="-1"/>
        </w:rPr>
        <w:t xml:space="preserve"> </w:t>
      </w:r>
      <w:r>
        <w:t xml:space="preserve">dapat dimulai dengan hal-hal kecil mulai dari mengarahkan anak untuk meyisihkan uang jajan dan menyimpa sisa uang kedalam celengan, bisa juga dalam pouch kecil agar mudah disimpan. Dengan menerapkan kebiasan menabung sejak dini diharapkan </w:t>
      </w:r>
      <w:r>
        <w:t>anak dapat mengatur keuangannya dan hidup hemat, anak dapat membedakan mana yang menjadi kebutuhan utama dan tidak, anak akan dapat lebih menghargai uang dan meningkatkan kemandirian dan mengajarkan anak untuk bertanggung jawab (Dinda et al., 2022).</w:t>
      </w:r>
    </w:p>
    <w:p w:rsidR="0068469A" w:rsidRDefault="00391D0B">
      <w:pPr>
        <w:pStyle w:val="BodyText"/>
        <w:spacing w:before="1"/>
        <w:ind w:right="20" w:firstLine="708"/>
      </w:pPr>
      <w:r>
        <w:t>Adapun</w:t>
      </w:r>
      <w:r>
        <w:t xml:space="preserve"> tujuan dari penelitian ini adalah untuk memberikan wawasan berfikir</w:t>
      </w:r>
      <w:r>
        <w:rPr>
          <w:spacing w:val="72"/>
        </w:rPr>
        <w:t xml:space="preserve">   </w:t>
      </w:r>
      <w:r>
        <w:t>untuk</w:t>
      </w:r>
      <w:r>
        <w:rPr>
          <w:spacing w:val="73"/>
        </w:rPr>
        <w:t xml:space="preserve">   </w:t>
      </w:r>
      <w:r>
        <w:t>anak-anak</w:t>
      </w:r>
      <w:r>
        <w:rPr>
          <w:spacing w:val="73"/>
        </w:rPr>
        <w:t xml:space="preserve">   </w:t>
      </w:r>
      <w:r>
        <w:rPr>
          <w:spacing w:val="-2"/>
        </w:rPr>
        <w:t>tentang</w:t>
      </w:r>
    </w:p>
    <w:p w:rsidR="0068469A" w:rsidRDefault="0068469A">
      <w:pPr>
        <w:pStyle w:val="BodyText"/>
        <w:sectPr w:rsidR="0068469A">
          <w:pgSz w:w="11910" w:h="16840"/>
          <w:pgMar w:top="1740" w:right="1417" w:bottom="1420" w:left="1417" w:header="461" w:footer="1233" w:gutter="0"/>
          <w:cols w:num="2" w:space="720" w:equalWidth="0">
            <w:col w:w="4183" w:space="684"/>
            <w:col w:w="4209"/>
          </w:cols>
        </w:sectPr>
      </w:pPr>
    </w:p>
    <w:p w:rsidR="0068469A" w:rsidRDefault="00391D0B">
      <w:pPr>
        <w:pStyle w:val="BodyText"/>
        <w:spacing w:before="80"/>
      </w:pPr>
      <w:r>
        <w:lastRenderedPageBreak/>
        <w:t xml:space="preserve">pentingnya menabung di usia dini di SD </w:t>
      </w:r>
      <w:r>
        <w:t>N 02 Pendopo bagaimana cara mengelolah keuangan yang baik dan benar agar dapat menabung di usia dini.</w:t>
      </w:r>
    </w:p>
    <w:p w:rsidR="0068469A" w:rsidRDefault="0068469A">
      <w:pPr>
        <w:pStyle w:val="BodyText"/>
        <w:spacing w:before="4"/>
        <w:ind w:left="0"/>
        <w:jc w:val="left"/>
      </w:pPr>
    </w:p>
    <w:p w:rsidR="0068469A" w:rsidRDefault="00391D0B">
      <w:pPr>
        <w:pStyle w:val="Heading1"/>
        <w:numPr>
          <w:ilvl w:val="0"/>
          <w:numId w:val="1"/>
        </w:numPr>
        <w:tabs>
          <w:tab w:val="left" w:pos="329"/>
        </w:tabs>
        <w:spacing w:line="274" w:lineRule="exact"/>
        <w:ind w:left="329" w:hanging="306"/>
      </w:pPr>
      <w:r>
        <w:t xml:space="preserve">METODE </w:t>
      </w:r>
      <w:r>
        <w:rPr>
          <w:spacing w:val="-2"/>
        </w:rPr>
        <w:t>KEGIATAN</w:t>
      </w:r>
    </w:p>
    <w:p w:rsidR="0068469A" w:rsidRDefault="00391D0B">
      <w:pPr>
        <w:pStyle w:val="BodyText"/>
        <w:ind w:left="25" w:firstLine="717"/>
      </w:pPr>
      <w:r>
        <w:t>Kegiatan ini dilakukan di SD N 02 Pendopo Kelurahan Pagar Tengah Kecamatan Pendopo Kabupaten Empat Lawang. Sebelum kegiatan dilakukan, ka</w:t>
      </w:r>
      <w:r>
        <w:t>mi mengirimkan surat izin untuk pengabdian di SD 02 Pendopo ini. Lalu beberapa hari kemudian di terima untuk mengabdi di sekolah tersebut. Kegiatan di sekolah ini dilaksanakan pada tanggal 12 Agustus 2024. Kegiatan pembelajaran ini bersama siswa yang melak</w:t>
      </w:r>
      <w:r>
        <w:t>ukan proses pembelajaran secara berlangsung di dalam kelas V.</w:t>
      </w:r>
    </w:p>
    <w:p w:rsidR="0068469A" w:rsidRDefault="00391D0B">
      <w:pPr>
        <w:pStyle w:val="BodyText"/>
        <w:ind w:left="25" w:firstLine="717"/>
      </w:pPr>
      <w:r>
        <w:t>Di dalam kegiatan yang akan dilaksanakan di kelas ini menggunakan beberapa metode :</w:t>
      </w:r>
    </w:p>
    <w:p w:rsidR="0068469A" w:rsidRDefault="00391D0B">
      <w:pPr>
        <w:pStyle w:val="ListParagraph"/>
        <w:numPr>
          <w:ilvl w:val="1"/>
          <w:numId w:val="1"/>
        </w:numPr>
        <w:tabs>
          <w:tab w:val="left" w:pos="306"/>
        </w:tabs>
        <w:ind w:left="306" w:right="1" w:hanging="284"/>
        <w:jc w:val="both"/>
        <w:rPr>
          <w:sz w:val="24"/>
        </w:rPr>
      </w:pPr>
      <w:r>
        <w:rPr>
          <w:sz w:val="24"/>
        </w:rPr>
        <w:t>Menyelenggarakan sosialisasi pada anak-anak tentang pentingnya menabung di usia dini.</w:t>
      </w:r>
    </w:p>
    <w:p w:rsidR="0068469A" w:rsidRDefault="00391D0B">
      <w:pPr>
        <w:pStyle w:val="ListParagraph"/>
        <w:numPr>
          <w:ilvl w:val="1"/>
          <w:numId w:val="1"/>
        </w:numPr>
        <w:tabs>
          <w:tab w:val="left" w:pos="306"/>
        </w:tabs>
        <w:ind w:left="306" w:hanging="284"/>
        <w:jc w:val="both"/>
        <w:rPr>
          <w:sz w:val="24"/>
        </w:rPr>
      </w:pPr>
      <w:r>
        <w:rPr>
          <w:sz w:val="24"/>
        </w:rPr>
        <w:t>Pemberian materi dan men</w:t>
      </w:r>
      <w:r>
        <w:rPr>
          <w:sz w:val="24"/>
        </w:rPr>
        <w:t>jelaskan manfaat menabung kepada siswa-siswi Mendampingi siswa dalam pengenalan media pembelajaran yang digunakan.</w:t>
      </w:r>
    </w:p>
    <w:p w:rsidR="0068469A" w:rsidRDefault="00391D0B">
      <w:pPr>
        <w:pStyle w:val="ListParagraph"/>
        <w:numPr>
          <w:ilvl w:val="1"/>
          <w:numId w:val="1"/>
        </w:numPr>
        <w:tabs>
          <w:tab w:val="left" w:pos="306"/>
        </w:tabs>
        <w:ind w:left="306" w:right="1" w:hanging="284"/>
        <w:jc w:val="both"/>
        <w:rPr>
          <w:sz w:val="24"/>
        </w:rPr>
      </w:pPr>
      <w:r>
        <w:rPr>
          <w:sz w:val="24"/>
        </w:rPr>
        <w:t xml:space="preserve">Praktikum cara menabung dan mengelolah keuangan yang baik dan </w:t>
      </w:r>
      <w:r>
        <w:rPr>
          <w:spacing w:val="-2"/>
          <w:sz w:val="24"/>
        </w:rPr>
        <w:t>benar.</w:t>
      </w:r>
    </w:p>
    <w:p w:rsidR="0068469A" w:rsidRDefault="00391D0B">
      <w:pPr>
        <w:pStyle w:val="ListParagraph"/>
        <w:numPr>
          <w:ilvl w:val="1"/>
          <w:numId w:val="1"/>
        </w:numPr>
        <w:tabs>
          <w:tab w:val="left" w:pos="306"/>
        </w:tabs>
        <w:ind w:left="306" w:right="2" w:hanging="284"/>
        <w:jc w:val="both"/>
        <w:rPr>
          <w:sz w:val="24"/>
        </w:rPr>
      </w:pPr>
      <w:r>
        <w:rPr>
          <w:sz w:val="24"/>
        </w:rPr>
        <w:t>Metode tanya jawab, yaitu digunakan untuk merespon sejauh mana tingkat p</w:t>
      </w:r>
      <w:r>
        <w:rPr>
          <w:sz w:val="24"/>
        </w:rPr>
        <w:t>emahaman peserta sosialisasi terhadap yang telah disampaikan oleh pemateri kepada anak-anak sd negeri 02</w:t>
      </w:r>
      <w:r>
        <w:rPr>
          <w:spacing w:val="40"/>
          <w:sz w:val="24"/>
        </w:rPr>
        <w:t xml:space="preserve"> </w:t>
      </w:r>
      <w:r>
        <w:rPr>
          <w:spacing w:val="-2"/>
          <w:sz w:val="24"/>
        </w:rPr>
        <w:t>Pendopo.</w:t>
      </w:r>
    </w:p>
    <w:p w:rsidR="0068469A" w:rsidRDefault="00391D0B">
      <w:pPr>
        <w:pStyle w:val="BodyText"/>
        <w:ind w:left="23" w:firstLine="719"/>
      </w:pPr>
      <w:r>
        <w:t>Metode diskusi, yaitu pemateri dan peserta melakukan dialog yang membahas masalah seputar pembelajaran menabung</w:t>
      </w:r>
      <w:r>
        <w:rPr>
          <w:spacing w:val="40"/>
        </w:rPr>
        <w:t xml:space="preserve"> </w:t>
      </w:r>
      <w:r>
        <w:t>di usia dini.</w:t>
      </w:r>
    </w:p>
    <w:p w:rsidR="0068469A" w:rsidRDefault="0068469A">
      <w:pPr>
        <w:pStyle w:val="BodyText"/>
        <w:spacing w:before="5"/>
        <w:ind w:left="0"/>
        <w:jc w:val="left"/>
      </w:pPr>
    </w:p>
    <w:p w:rsidR="0068469A" w:rsidRDefault="00391D0B">
      <w:pPr>
        <w:pStyle w:val="Heading1"/>
        <w:numPr>
          <w:ilvl w:val="0"/>
          <w:numId w:val="1"/>
        </w:numPr>
        <w:tabs>
          <w:tab w:val="left" w:pos="449"/>
        </w:tabs>
        <w:ind w:left="449" w:hanging="426"/>
      </w:pPr>
      <w:r>
        <w:t>HASIL</w:t>
      </w:r>
      <w:r>
        <w:rPr>
          <w:spacing w:val="-1"/>
        </w:rPr>
        <w:t xml:space="preserve"> </w:t>
      </w:r>
      <w:r>
        <w:t xml:space="preserve">DAN </w:t>
      </w:r>
      <w:r>
        <w:rPr>
          <w:spacing w:val="-2"/>
        </w:rPr>
        <w:t>PEMBAHASAN</w:t>
      </w:r>
    </w:p>
    <w:p w:rsidR="0068469A" w:rsidRDefault="00391D0B">
      <w:pPr>
        <w:pStyle w:val="Heading2"/>
        <w:numPr>
          <w:ilvl w:val="1"/>
          <w:numId w:val="1"/>
        </w:numPr>
        <w:tabs>
          <w:tab w:val="left" w:pos="201"/>
        </w:tabs>
        <w:spacing w:line="274" w:lineRule="exact"/>
        <w:ind w:left="201" w:hanging="180"/>
        <w:jc w:val="both"/>
        <w:rPr>
          <w:sz w:val="22"/>
        </w:rPr>
      </w:pPr>
      <w:r>
        <w:t>Gambaran</w:t>
      </w:r>
      <w:r>
        <w:rPr>
          <w:spacing w:val="-3"/>
        </w:rPr>
        <w:t xml:space="preserve"> </w:t>
      </w:r>
      <w:r>
        <w:t>dan</w:t>
      </w:r>
      <w:r>
        <w:rPr>
          <w:spacing w:val="-2"/>
        </w:rPr>
        <w:t xml:space="preserve"> Identifikasi</w:t>
      </w:r>
    </w:p>
    <w:p w:rsidR="0068469A" w:rsidRDefault="00391D0B">
      <w:pPr>
        <w:pStyle w:val="BodyText"/>
        <w:ind w:left="23" w:firstLine="719"/>
      </w:pPr>
      <w:r>
        <w:t>Masalah Pengamatan ini dilaksanakan</w:t>
      </w:r>
      <w:r>
        <w:rPr>
          <w:spacing w:val="55"/>
        </w:rPr>
        <w:t xml:space="preserve">  </w:t>
      </w:r>
      <w:r>
        <w:t>di</w:t>
      </w:r>
      <w:r>
        <w:rPr>
          <w:spacing w:val="56"/>
        </w:rPr>
        <w:t xml:space="preserve">  </w:t>
      </w:r>
      <w:r>
        <w:t>SD</w:t>
      </w:r>
      <w:r>
        <w:rPr>
          <w:spacing w:val="56"/>
        </w:rPr>
        <w:t xml:space="preserve">  </w:t>
      </w:r>
      <w:r>
        <w:t>N</w:t>
      </w:r>
      <w:r>
        <w:rPr>
          <w:spacing w:val="55"/>
        </w:rPr>
        <w:t xml:space="preserve">  </w:t>
      </w:r>
      <w:r>
        <w:t>02</w:t>
      </w:r>
      <w:r>
        <w:rPr>
          <w:spacing w:val="56"/>
        </w:rPr>
        <w:t xml:space="preserve">  </w:t>
      </w:r>
      <w:r>
        <w:rPr>
          <w:spacing w:val="-2"/>
        </w:rPr>
        <w:t>Pendopo</w:t>
      </w:r>
    </w:p>
    <w:p w:rsidR="0068469A" w:rsidRDefault="00391D0B">
      <w:pPr>
        <w:pStyle w:val="BodyText"/>
        <w:spacing w:before="80"/>
        <w:ind w:right="22"/>
      </w:pPr>
      <w:r>
        <w:br w:type="column"/>
      </w:r>
      <w:r>
        <w:lastRenderedPageBreak/>
        <w:t xml:space="preserve">Kelurahan Pagar Tenggah Kecamatan Pendopo Kabupaten Empat </w:t>
      </w:r>
      <w:r>
        <w:t>Lawang. Sebelum melakukan Pengamatan ini, Peneliti sudah melakukan kordinasi Kepada Kepala Sekolah SD N 02</w:t>
      </w:r>
      <w:r>
        <w:rPr>
          <w:spacing w:val="40"/>
        </w:rPr>
        <w:t xml:space="preserve"> </w:t>
      </w:r>
      <w:r>
        <w:t xml:space="preserve">Pendopo, Serta ibu yang mengajar di kelas </w:t>
      </w:r>
      <w:r>
        <w:rPr>
          <w:spacing w:val="-6"/>
        </w:rPr>
        <w:t>V.</w:t>
      </w:r>
    </w:p>
    <w:p w:rsidR="0068469A" w:rsidRDefault="00391D0B">
      <w:pPr>
        <w:pStyle w:val="BodyText"/>
        <w:spacing w:before="30"/>
        <w:ind w:left="0"/>
        <w:jc w:val="left"/>
        <w:rPr>
          <w:sz w:val="20"/>
        </w:rPr>
      </w:pPr>
      <w:r>
        <w:rPr>
          <w:noProof/>
          <w:sz w:val="20"/>
          <w:lang w:val="id-ID" w:eastAsia="id-ID"/>
        </w:rPr>
        <w:drawing>
          <wp:anchor distT="0" distB="0" distL="0" distR="0" simplePos="0" relativeHeight="487587840" behindDoc="1" locked="0" layoutInCell="1" allowOverlap="1">
            <wp:simplePos x="0" y="0"/>
            <wp:positionH relativeFrom="page">
              <wp:posOffset>4245609</wp:posOffset>
            </wp:positionH>
            <wp:positionV relativeFrom="paragraph">
              <wp:posOffset>180359</wp:posOffset>
            </wp:positionV>
            <wp:extent cx="2152884" cy="169621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152884" cy="1696212"/>
                    </a:xfrm>
                    <a:prstGeom prst="rect">
                      <a:avLst/>
                    </a:prstGeom>
                  </pic:spPr>
                </pic:pic>
              </a:graphicData>
            </a:graphic>
          </wp:anchor>
        </w:drawing>
      </w:r>
    </w:p>
    <w:p w:rsidR="0068469A" w:rsidRDefault="00391D0B">
      <w:pPr>
        <w:spacing w:before="1"/>
        <w:ind w:left="1763" w:hanging="1536"/>
      </w:pPr>
      <w:r>
        <w:rPr>
          <w:b/>
        </w:rPr>
        <w:t>Gambar</w:t>
      </w:r>
      <w:r>
        <w:rPr>
          <w:b/>
          <w:spacing w:val="-6"/>
        </w:rPr>
        <w:t xml:space="preserve"> </w:t>
      </w:r>
      <w:r>
        <w:rPr>
          <w:b/>
        </w:rPr>
        <w:t>1.</w:t>
      </w:r>
      <w:r>
        <w:rPr>
          <w:b/>
          <w:spacing w:val="-9"/>
        </w:rPr>
        <w:t xml:space="preserve"> </w:t>
      </w:r>
      <w:r>
        <w:t>lokasi</w:t>
      </w:r>
      <w:r>
        <w:rPr>
          <w:spacing w:val="-6"/>
        </w:rPr>
        <w:t xml:space="preserve"> </w:t>
      </w:r>
      <w:r>
        <w:t>kegiatan</w:t>
      </w:r>
      <w:r>
        <w:rPr>
          <w:spacing w:val="-8"/>
        </w:rPr>
        <w:t xml:space="preserve"> </w:t>
      </w:r>
      <w:r>
        <w:t>Dan</w:t>
      </w:r>
      <w:r>
        <w:rPr>
          <w:spacing w:val="-6"/>
        </w:rPr>
        <w:t xml:space="preserve"> </w:t>
      </w:r>
      <w:r>
        <w:t xml:space="preserve">Lapangan </w:t>
      </w:r>
      <w:r>
        <w:rPr>
          <w:spacing w:val="-2"/>
        </w:rPr>
        <w:t>sekolah</w:t>
      </w:r>
    </w:p>
    <w:p w:rsidR="0068469A" w:rsidRDefault="00391D0B">
      <w:pPr>
        <w:pStyle w:val="BodyText"/>
        <w:spacing w:before="229"/>
        <w:ind w:right="20" w:firstLine="720"/>
      </w:pPr>
      <w:r>
        <w:t>Setelah melakukan Observasi, kemudian melakukan tahap s</w:t>
      </w:r>
      <w:r>
        <w:t>elanjutnya yaitu tahap identifikasi masalah. Ditemukan</w:t>
      </w:r>
      <w:r>
        <w:rPr>
          <w:spacing w:val="40"/>
        </w:rPr>
        <w:t xml:space="preserve"> </w:t>
      </w:r>
      <w:r>
        <w:t>berbagai</w:t>
      </w:r>
      <w:r>
        <w:rPr>
          <w:spacing w:val="-6"/>
        </w:rPr>
        <w:t xml:space="preserve"> </w:t>
      </w:r>
      <w:r>
        <w:t>macam</w:t>
      </w:r>
      <w:r>
        <w:rPr>
          <w:spacing w:val="-6"/>
        </w:rPr>
        <w:t xml:space="preserve"> </w:t>
      </w:r>
      <w:r>
        <w:t>permasalahan dalam peningkatan kemampuan kognitif pada peserta didik pada SD 02 Pendopo terbilang</w:t>
      </w:r>
      <w:r>
        <w:rPr>
          <w:spacing w:val="-5"/>
        </w:rPr>
        <w:t xml:space="preserve"> </w:t>
      </w:r>
      <w:r>
        <w:t>masih</w:t>
      </w:r>
      <w:r>
        <w:rPr>
          <w:spacing w:val="-5"/>
        </w:rPr>
        <w:t xml:space="preserve"> </w:t>
      </w:r>
      <w:r>
        <w:t>rendah.</w:t>
      </w:r>
      <w:r>
        <w:rPr>
          <w:spacing w:val="-3"/>
        </w:rPr>
        <w:t xml:space="preserve"> </w:t>
      </w:r>
      <w:r>
        <w:t>Dikarenakan</w:t>
      </w:r>
      <w:r>
        <w:rPr>
          <w:spacing w:val="-5"/>
        </w:rPr>
        <w:t xml:space="preserve"> </w:t>
      </w:r>
      <w:r>
        <w:t xml:space="preserve">siswa masih kurang memahami apa yang disampaikan, sulit untuk </w:t>
      </w:r>
      <w:r>
        <w:t>mengingat pada saat berjalan nya langsung pelajaran, serta semangat</w:t>
      </w:r>
      <w:r>
        <w:rPr>
          <w:spacing w:val="40"/>
        </w:rPr>
        <w:t xml:space="preserve"> </w:t>
      </w:r>
      <w:r>
        <w:t>anak untuk belajar mulai menurun. Bahkan sering kali anak merasakan kejenuhan dan bosan di dalam belajar, di karenakan situasi pembelajaran yang cenderung monoton dan kurang asik. Oleh kar</w:t>
      </w:r>
      <w:r>
        <w:t>ena itu, dibutuhkannya metode pembelajaran yang lebih spesifik seperti langsung</w:t>
      </w:r>
      <w:r>
        <w:rPr>
          <w:spacing w:val="-1"/>
        </w:rPr>
        <w:t xml:space="preserve"> </w:t>
      </w:r>
      <w:r>
        <w:t>mempraktekkan apa yang</w:t>
      </w:r>
      <w:r>
        <w:rPr>
          <w:spacing w:val="-1"/>
        </w:rPr>
        <w:t xml:space="preserve"> </w:t>
      </w:r>
      <w:r>
        <w:t>sedang diajarkan, dalam menerapkan metode ini siswa menjadi lebih semangat dan mudah untuk mengikuti pelajaran.</w:t>
      </w:r>
    </w:p>
    <w:p w:rsidR="0068469A" w:rsidRDefault="0068469A">
      <w:pPr>
        <w:pStyle w:val="BodyText"/>
        <w:sectPr w:rsidR="0068469A">
          <w:pgSz w:w="11910" w:h="16840"/>
          <w:pgMar w:top="1740" w:right="1417" w:bottom="1420" w:left="1417" w:header="461" w:footer="1233" w:gutter="0"/>
          <w:cols w:num="2" w:space="720" w:equalWidth="0">
            <w:col w:w="4184" w:space="687"/>
            <w:col w:w="4205"/>
          </w:cols>
        </w:sectPr>
      </w:pPr>
    </w:p>
    <w:p w:rsidR="0068469A" w:rsidRDefault="0068469A">
      <w:pPr>
        <w:pStyle w:val="BodyText"/>
        <w:spacing w:before="7"/>
        <w:ind w:left="0"/>
        <w:jc w:val="left"/>
        <w:rPr>
          <w:sz w:val="7"/>
        </w:rPr>
      </w:pPr>
    </w:p>
    <w:p w:rsidR="0068469A" w:rsidRDefault="00391D0B">
      <w:pPr>
        <w:ind w:left="400"/>
        <w:rPr>
          <w:sz w:val="20"/>
        </w:rPr>
      </w:pPr>
      <w:r>
        <w:rPr>
          <w:noProof/>
          <w:sz w:val="20"/>
          <w:lang w:val="id-ID" w:eastAsia="id-ID"/>
        </w:rPr>
        <w:drawing>
          <wp:inline distT="0" distB="0" distL="0" distR="0">
            <wp:extent cx="2157134" cy="154895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157134" cy="1548955"/>
                    </a:xfrm>
                    <a:prstGeom prst="rect">
                      <a:avLst/>
                    </a:prstGeom>
                  </pic:spPr>
                </pic:pic>
              </a:graphicData>
            </a:graphic>
          </wp:inline>
        </w:drawing>
      </w:r>
    </w:p>
    <w:p w:rsidR="0068469A" w:rsidRDefault="00391D0B">
      <w:pPr>
        <w:ind w:left="361"/>
        <w:jc w:val="both"/>
      </w:pPr>
      <w:r>
        <w:rPr>
          <w:b/>
        </w:rPr>
        <w:t>Gambar</w:t>
      </w:r>
      <w:r>
        <w:rPr>
          <w:b/>
          <w:spacing w:val="-3"/>
        </w:rPr>
        <w:t xml:space="preserve"> </w:t>
      </w:r>
      <w:r>
        <w:rPr>
          <w:b/>
        </w:rPr>
        <w:t>2.</w:t>
      </w:r>
      <w:r>
        <w:rPr>
          <w:b/>
          <w:spacing w:val="-4"/>
        </w:rPr>
        <w:t xml:space="preserve"> </w:t>
      </w:r>
      <w:r>
        <w:t>Tahap</w:t>
      </w:r>
      <w:r>
        <w:rPr>
          <w:spacing w:val="-3"/>
        </w:rPr>
        <w:t xml:space="preserve"> </w:t>
      </w:r>
      <w:r>
        <w:t>Penyampaian</w:t>
      </w:r>
      <w:r>
        <w:rPr>
          <w:spacing w:val="-3"/>
        </w:rPr>
        <w:t xml:space="preserve"> </w:t>
      </w:r>
      <w:r>
        <w:rPr>
          <w:spacing w:val="-2"/>
        </w:rPr>
        <w:t>materi</w:t>
      </w:r>
    </w:p>
    <w:p w:rsidR="0068469A" w:rsidRDefault="0068469A">
      <w:pPr>
        <w:pStyle w:val="BodyText"/>
        <w:spacing w:before="27"/>
        <w:ind w:left="0"/>
        <w:jc w:val="left"/>
        <w:rPr>
          <w:sz w:val="22"/>
        </w:rPr>
      </w:pPr>
    </w:p>
    <w:p w:rsidR="0068469A" w:rsidRDefault="00391D0B">
      <w:pPr>
        <w:pStyle w:val="Heading2"/>
        <w:numPr>
          <w:ilvl w:val="1"/>
          <w:numId w:val="1"/>
        </w:numPr>
        <w:tabs>
          <w:tab w:val="left" w:pos="261"/>
        </w:tabs>
        <w:ind w:left="261" w:hanging="240"/>
        <w:jc w:val="both"/>
      </w:pPr>
      <w:r>
        <w:t>Pelaksanaan</w:t>
      </w:r>
      <w:r>
        <w:rPr>
          <w:spacing w:val="-2"/>
        </w:rPr>
        <w:t xml:space="preserve"> Kegiatan</w:t>
      </w:r>
    </w:p>
    <w:p w:rsidR="0068469A" w:rsidRDefault="00391D0B">
      <w:pPr>
        <w:pStyle w:val="Heading3"/>
        <w:numPr>
          <w:ilvl w:val="2"/>
          <w:numId w:val="1"/>
        </w:numPr>
        <w:tabs>
          <w:tab w:val="left" w:pos="261"/>
        </w:tabs>
        <w:jc w:val="both"/>
      </w:pPr>
      <w:r>
        <w:t>Pentingnya</w:t>
      </w:r>
      <w:r>
        <w:rPr>
          <w:spacing w:val="-4"/>
        </w:rPr>
        <w:t xml:space="preserve"> </w:t>
      </w:r>
      <w:r>
        <w:t>Menabung</w:t>
      </w:r>
      <w:r>
        <w:rPr>
          <w:spacing w:val="-2"/>
        </w:rPr>
        <w:t xml:space="preserve"> </w:t>
      </w:r>
      <w:r>
        <w:t>Di</w:t>
      </w:r>
      <w:r>
        <w:rPr>
          <w:spacing w:val="-2"/>
        </w:rPr>
        <w:t xml:space="preserve"> </w:t>
      </w:r>
      <w:r>
        <w:t>Usia</w:t>
      </w:r>
      <w:r>
        <w:rPr>
          <w:spacing w:val="-2"/>
        </w:rPr>
        <w:t xml:space="preserve"> </w:t>
      </w:r>
      <w:r>
        <w:rPr>
          <w:spacing w:val="-4"/>
        </w:rPr>
        <w:t>Dini</w:t>
      </w:r>
    </w:p>
    <w:p w:rsidR="0068469A" w:rsidRDefault="00391D0B">
      <w:pPr>
        <w:spacing w:line="274" w:lineRule="exact"/>
        <w:ind w:left="381"/>
        <w:jc w:val="both"/>
        <w:rPr>
          <w:i/>
          <w:sz w:val="24"/>
        </w:rPr>
      </w:pPr>
      <w:r>
        <w:rPr>
          <w:sz w:val="24"/>
        </w:rPr>
        <w:t>−</w:t>
      </w:r>
      <w:r>
        <w:rPr>
          <w:spacing w:val="50"/>
          <w:sz w:val="24"/>
        </w:rPr>
        <w:t xml:space="preserve">  </w:t>
      </w:r>
      <w:r>
        <w:rPr>
          <w:i/>
          <w:sz w:val="24"/>
        </w:rPr>
        <w:t>Pengertian</w:t>
      </w:r>
      <w:r>
        <w:rPr>
          <w:i/>
          <w:spacing w:val="1"/>
          <w:sz w:val="24"/>
        </w:rPr>
        <w:t xml:space="preserve"> </w:t>
      </w:r>
      <w:r>
        <w:rPr>
          <w:i/>
          <w:spacing w:val="-2"/>
          <w:sz w:val="24"/>
        </w:rPr>
        <w:t>Menabung</w:t>
      </w:r>
    </w:p>
    <w:p w:rsidR="0068469A" w:rsidRDefault="00391D0B">
      <w:pPr>
        <w:pStyle w:val="BodyText"/>
        <w:ind w:firstLine="722"/>
      </w:pPr>
      <w:r>
        <w:t xml:space="preserve">Menabung adalah </w:t>
      </w:r>
      <w:r>
        <w:t>kegiatan menyisihkan sebagian uang yang dimiliki untuk disimpan dan digunakan di masa depan. Tujuan menabung adalah untuk mempersiapkan kebutuhan mendatang, menghadapi keadaan darurat, atau mencapai tujuan tertentu, seperti membeli barang yang diinginkan a</w:t>
      </w:r>
      <w:r>
        <w:t>tau berinvestasi. Menabung mengajarkan disiplin, pengelolaan keuangan yang bijak, dan memberikan rasa aman karena memiliki cadangan dana.</w:t>
      </w:r>
    </w:p>
    <w:p w:rsidR="0068469A" w:rsidRDefault="00391D0B">
      <w:pPr>
        <w:pStyle w:val="BodyText"/>
        <w:spacing w:before="1"/>
        <w:ind w:left="23" w:hanging="3"/>
      </w:pPr>
      <w:r>
        <w:t>Anak-anak bisa mulai menabung dengan cara sederhana, seperti menggunakan celengan, menyimpan uang di tempat aman,</w:t>
      </w:r>
      <w:r>
        <w:rPr>
          <w:spacing w:val="-3"/>
        </w:rPr>
        <w:t xml:space="preserve"> </w:t>
      </w:r>
      <w:r>
        <w:t>atau</w:t>
      </w:r>
      <w:r>
        <w:rPr>
          <w:spacing w:val="-2"/>
        </w:rPr>
        <w:t xml:space="preserve"> </w:t>
      </w:r>
      <w:r>
        <w:t>membuka</w:t>
      </w:r>
      <w:r>
        <w:rPr>
          <w:spacing w:val="-2"/>
        </w:rPr>
        <w:t xml:space="preserve"> </w:t>
      </w:r>
      <w:r>
        <w:t>rekening</w:t>
      </w:r>
      <w:r>
        <w:rPr>
          <w:spacing w:val="-5"/>
        </w:rPr>
        <w:t xml:space="preserve"> </w:t>
      </w:r>
      <w:r>
        <w:t>tabungan</w:t>
      </w:r>
      <w:r>
        <w:rPr>
          <w:spacing w:val="-3"/>
        </w:rPr>
        <w:t xml:space="preserve"> </w:t>
      </w:r>
      <w:r>
        <w:t>di bank yang dirancang khusus untuk anak-</w:t>
      </w:r>
      <w:r>
        <w:rPr>
          <w:spacing w:val="-4"/>
        </w:rPr>
        <w:t>anak.</w:t>
      </w:r>
    </w:p>
    <w:p w:rsidR="0068469A" w:rsidRDefault="00391D0B">
      <w:pPr>
        <w:spacing w:before="274"/>
        <w:ind w:left="381"/>
        <w:jc w:val="both"/>
        <w:rPr>
          <w:i/>
          <w:sz w:val="24"/>
        </w:rPr>
      </w:pPr>
      <w:r>
        <w:rPr>
          <w:sz w:val="24"/>
        </w:rPr>
        <w:t>−</w:t>
      </w:r>
      <w:r>
        <w:rPr>
          <w:spacing w:val="51"/>
          <w:sz w:val="24"/>
        </w:rPr>
        <w:t xml:space="preserve">  </w:t>
      </w:r>
      <w:r>
        <w:rPr>
          <w:i/>
          <w:sz w:val="24"/>
        </w:rPr>
        <w:t>Manfaat</w:t>
      </w:r>
      <w:r>
        <w:rPr>
          <w:i/>
          <w:spacing w:val="1"/>
          <w:sz w:val="24"/>
        </w:rPr>
        <w:t xml:space="preserve"> </w:t>
      </w:r>
      <w:r>
        <w:rPr>
          <w:i/>
          <w:spacing w:val="-2"/>
          <w:sz w:val="24"/>
        </w:rPr>
        <w:t>Menabung</w:t>
      </w:r>
    </w:p>
    <w:p w:rsidR="0068469A" w:rsidRDefault="00391D0B">
      <w:pPr>
        <w:pStyle w:val="BodyText"/>
        <w:ind w:right="1" w:firstLine="707"/>
      </w:pPr>
      <w:r>
        <w:t>Membantu Belajar Mengelola Uang, Menabung mengajarkan anak bagaimana mengatur dan merencanakan penggunaan uang, membedakan antara kebutuhan dan keinginan. Membang</w:t>
      </w:r>
      <w:r>
        <w:t>un Kebiasaan</w:t>
      </w:r>
      <w:r>
        <w:rPr>
          <w:spacing w:val="-6"/>
        </w:rPr>
        <w:t xml:space="preserve"> </w:t>
      </w:r>
      <w:r>
        <w:t>Disiplin,</w:t>
      </w:r>
      <w:r>
        <w:rPr>
          <w:spacing w:val="-8"/>
        </w:rPr>
        <w:t xml:space="preserve"> </w:t>
      </w:r>
      <w:r>
        <w:t>Menabung</w:t>
      </w:r>
      <w:r>
        <w:rPr>
          <w:spacing w:val="-10"/>
        </w:rPr>
        <w:t xml:space="preserve"> </w:t>
      </w:r>
      <w:r>
        <w:t>secara</w:t>
      </w:r>
      <w:r>
        <w:rPr>
          <w:spacing w:val="-10"/>
        </w:rPr>
        <w:t xml:space="preserve"> </w:t>
      </w:r>
      <w:r>
        <w:t>rutin mengajarkan disiplin dan kesabaran, karena anak perlu konsisten menyisihkan uang secara teratur.</w:t>
      </w:r>
    </w:p>
    <w:p w:rsidR="0068469A" w:rsidRDefault="00391D0B">
      <w:pPr>
        <w:pStyle w:val="BodyText"/>
        <w:ind w:firstLine="707"/>
      </w:pPr>
      <w:r>
        <w:t>Mempersiapkan Kebutuhan Masa Depan, Menabung mempersiapkan anak untuk kebutuhan di masa depan, seperti membeli</w:t>
      </w:r>
      <w:r>
        <w:rPr>
          <w:spacing w:val="37"/>
        </w:rPr>
        <w:t xml:space="preserve"> </w:t>
      </w:r>
      <w:r>
        <w:t>mai</w:t>
      </w:r>
      <w:r>
        <w:t>nan,</w:t>
      </w:r>
      <w:r>
        <w:rPr>
          <w:spacing w:val="38"/>
        </w:rPr>
        <w:t xml:space="preserve"> </w:t>
      </w:r>
      <w:r>
        <w:t>buku,</w:t>
      </w:r>
      <w:r>
        <w:rPr>
          <w:spacing w:val="39"/>
        </w:rPr>
        <w:t xml:space="preserve"> </w:t>
      </w:r>
      <w:r>
        <w:t>atau</w:t>
      </w:r>
      <w:r>
        <w:rPr>
          <w:spacing w:val="37"/>
        </w:rPr>
        <w:t xml:space="preserve"> </w:t>
      </w:r>
      <w:r>
        <w:t>barang</w:t>
      </w:r>
      <w:r>
        <w:rPr>
          <w:spacing w:val="40"/>
        </w:rPr>
        <w:t xml:space="preserve"> </w:t>
      </w:r>
      <w:r>
        <w:rPr>
          <w:spacing w:val="-4"/>
        </w:rPr>
        <w:t>yang</w:t>
      </w:r>
    </w:p>
    <w:p w:rsidR="0068469A" w:rsidRDefault="00391D0B">
      <w:pPr>
        <w:pStyle w:val="BodyText"/>
        <w:spacing w:before="80"/>
        <w:ind w:right="24"/>
        <w:jc w:val="left"/>
      </w:pPr>
      <w:r>
        <w:br w:type="column"/>
      </w:r>
      <w:r>
        <w:lastRenderedPageBreak/>
        <w:t xml:space="preserve">diinginkan tanpa harus meminta tambahan </w:t>
      </w:r>
      <w:r>
        <w:rPr>
          <w:spacing w:val="-2"/>
        </w:rPr>
        <w:t>uang.</w:t>
      </w:r>
    </w:p>
    <w:p w:rsidR="0068469A" w:rsidRDefault="00391D0B">
      <w:pPr>
        <w:spacing w:before="276"/>
        <w:ind w:left="381"/>
        <w:jc w:val="both"/>
        <w:rPr>
          <w:i/>
          <w:sz w:val="24"/>
        </w:rPr>
      </w:pPr>
      <w:r>
        <w:rPr>
          <w:sz w:val="24"/>
        </w:rPr>
        <w:t>−</w:t>
      </w:r>
      <w:r>
        <w:rPr>
          <w:spacing w:val="50"/>
          <w:sz w:val="24"/>
        </w:rPr>
        <w:t xml:space="preserve">  </w:t>
      </w:r>
      <w:r>
        <w:rPr>
          <w:i/>
          <w:sz w:val="24"/>
        </w:rPr>
        <w:t>Mengajarkan</w:t>
      </w:r>
      <w:r>
        <w:rPr>
          <w:i/>
          <w:spacing w:val="1"/>
          <w:sz w:val="24"/>
        </w:rPr>
        <w:t xml:space="preserve"> </w:t>
      </w:r>
      <w:r>
        <w:rPr>
          <w:i/>
          <w:spacing w:val="-2"/>
          <w:sz w:val="24"/>
        </w:rPr>
        <w:t>Kemandirian</w:t>
      </w:r>
    </w:p>
    <w:p w:rsidR="0068469A" w:rsidRDefault="00391D0B">
      <w:pPr>
        <w:pStyle w:val="BodyText"/>
        <w:ind w:right="24" w:firstLine="708"/>
      </w:pPr>
      <w:r>
        <w:t>Menabung</w:t>
      </w:r>
      <w:r>
        <w:rPr>
          <w:spacing w:val="-12"/>
        </w:rPr>
        <w:t xml:space="preserve"> </w:t>
      </w:r>
      <w:r>
        <w:t>membantu</w:t>
      </w:r>
      <w:r>
        <w:rPr>
          <w:spacing w:val="-10"/>
        </w:rPr>
        <w:t xml:space="preserve"> </w:t>
      </w:r>
      <w:r>
        <w:t>anak</w:t>
      </w:r>
      <w:r>
        <w:rPr>
          <w:spacing w:val="-10"/>
        </w:rPr>
        <w:t xml:space="preserve"> </w:t>
      </w:r>
      <w:r>
        <w:t>menjadi lebih mandiri dalam mengambil keputusan keuangan,</w:t>
      </w:r>
      <w:r>
        <w:rPr>
          <w:spacing w:val="-3"/>
        </w:rPr>
        <w:t xml:space="preserve"> </w:t>
      </w:r>
      <w:r>
        <w:t>dan</w:t>
      </w:r>
      <w:r>
        <w:rPr>
          <w:spacing w:val="-3"/>
        </w:rPr>
        <w:t xml:space="preserve"> </w:t>
      </w:r>
      <w:r>
        <w:t>mengurangi</w:t>
      </w:r>
      <w:r>
        <w:rPr>
          <w:spacing w:val="-3"/>
        </w:rPr>
        <w:t xml:space="preserve"> </w:t>
      </w:r>
      <w:r>
        <w:t>ketergantungan pada orang tua.</w:t>
      </w:r>
    </w:p>
    <w:p w:rsidR="0068469A" w:rsidRDefault="00391D0B">
      <w:pPr>
        <w:pStyle w:val="BodyText"/>
        <w:ind w:right="19" w:firstLine="708"/>
      </w:pPr>
      <w:r>
        <w:t>Memahami Nilai Uang dan Keputusan Keuangan, Dengan menabung, anak belajar bahwa uang yang mereka miliki adalah hasil dari usaha mereka menyimpan sebagian dari apa yang diberikan, seperti uang jajan atau hadiah. Ini membuat mereka lebih berhati-hati dalam</w:t>
      </w:r>
      <w:r>
        <w:rPr>
          <w:spacing w:val="-7"/>
        </w:rPr>
        <w:t xml:space="preserve"> </w:t>
      </w:r>
      <w:r>
        <w:t>m</w:t>
      </w:r>
      <w:r>
        <w:t>embelanjakan</w:t>
      </w:r>
      <w:r>
        <w:rPr>
          <w:spacing w:val="-7"/>
        </w:rPr>
        <w:t xml:space="preserve"> </w:t>
      </w:r>
      <w:r>
        <w:t>uang</w:t>
      </w:r>
      <w:r>
        <w:rPr>
          <w:spacing w:val="-10"/>
        </w:rPr>
        <w:t xml:space="preserve"> </w:t>
      </w:r>
      <w:r>
        <w:t>karena</w:t>
      </w:r>
      <w:r>
        <w:rPr>
          <w:spacing w:val="-8"/>
        </w:rPr>
        <w:t xml:space="preserve"> </w:t>
      </w:r>
      <w:r>
        <w:t>mereka memahami nilai dari setiap rupiah yang ditabung. Anak yang menabung belajar untuk membuat keputusan keuangan sendiri. Misalnya, mereka harus memutuskan</w:t>
      </w:r>
      <w:r>
        <w:rPr>
          <w:spacing w:val="-5"/>
        </w:rPr>
        <w:t xml:space="preserve"> </w:t>
      </w:r>
      <w:r>
        <w:t>apakah</w:t>
      </w:r>
      <w:r>
        <w:rPr>
          <w:spacing w:val="-5"/>
        </w:rPr>
        <w:t xml:space="preserve"> </w:t>
      </w:r>
      <w:r>
        <w:t>akan</w:t>
      </w:r>
      <w:r>
        <w:rPr>
          <w:spacing w:val="-5"/>
        </w:rPr>
        <w:t xml:space="preserve"> </w:t>
      </w:r>
      <w:r>
        <w:t>membeli</w:t>
      </w:r>
      <w:r>
        <w:rPr>
          <w:spacing w:val="-4"/>
        </w:rPr>
        <w:t xml:space="preserve"> </w:t>
      </w:r>
      <w:r>
        <w:t xml:space="preserve">sesuatu yang mereka inginkan sekarang atau menunggu </w:t>
      </w:r>
      <w:r>
        <w:t xml:space="preserve">hingga tabungannya cukup untuk sesuatu yang lebih besar atau lebih </w:t>
      </w:r>
      <w:r>
        <w:rPr>
          <w:spacing w:val="-2"/>
        </w:rPr>
        <w:t>penting.</w:t>
      </w:r>
    </w:p>
    <w:p w:rsidR="0068469A" w:rsidRDefault="00391D0B">
      <w:pPr>
        <w:pStyle w:val="BodyText"/>
        <w:spacing w:before="1"/>
        <w:ind w:left="23" w:right="19" w:firstLine="706"/>
      </w:pPr>
      <w:r>
        <w:t xml:space="preserve">Dalam Pengabdian di SD N </w:t>
      </w:r>
      <w:r>
        <w:t>02 Pendopo Kelurahan Pagar Tengah Kecamatan Pendopo Kabupaten Empat Lawang ini ,Terdapat beberapa tahapan yang dilalui untuk bimbingan belajar di Kelas V yaitu, di antaranya Materi</w:t>
      </w:r>
      <w:r>
        <w:rPr>
          <w:spacing w:val="80"/>
        </w:rPr>
        <w:t xml:space="preserve"> </w:t>
      </w:r>
      <w:r>
        <w:t>Tentang Pentingnya Menabung Diusia Dini, penyampaian materi pentingnya mena</w:t>
      </w:r>
      <w:r>
        <w:t>bung di usia dini, dan yang terakhir refleksi tentang materi pentingnya menabung di usia dini.</w:t>
      </w:r>
    </w:p>
    <w:p w:rsidR="0068469A" w:rsidRDefault="0068469A">
      <w:pPr>
        <w:pStyle w:val="BodyText"/>
        <w:spacing w:before="6"/>
        <w:ind w:left="0"/>
        <w:jc w:val="left"/>
      </w:pPr>
    </w:p>
    <w:p w:rsidR="0068469A" w:rsidRDefault="00391D0B">
      <w:pPr>
        <w:pStyle w:val="Heading3"/>
        <w:numPr>
          <w:ilvl w:val="2"/>
          <w:numId w:val="1"/>
        </w:numPr>
        <w:tabs>
          <w:tab w:val="left" w:pos="261"/>
        </w:tabs>
        <w:jc w:val="both"/>
      </w:pPr>
      <w:r>
        <w:t>Penyusunan</w:t>
      </w:r>
      <w:r>
        <w:rPr>
          <w:spacing w:val="-4"/>
        </w:rPr>
        <w:t xml:space="preserve"> </w:t>
      </w:r>
      <w:r>
        <w:t>Bahan</w:t>
      </w:r>
      <w:r>
        <w:rPr>
          <w:spacing w:val="-4"/>
        </w:rPr>
        <w:t xml:space="preserve"> </w:t>
      </w:r>
      <w:r>
        <w:t>(Materi</w:t>
      </w:r>
      <w:r>
        <w:rPr>
          <w:spacing w:val="-3"/>
        </w:rPr>
        <w:t xml:space="preserve"> </w:t>
      </w:r>
      <w:r>
        <w:rPr>
          <w:spacing w:val="-2"/>
        </w:rPr>
        <w:t>Ajar)</w:t>
      </w:r>
    </w:p>
    <w:p w:rsidR="0068469A" w:rsidRDefault="00391D0B">
      <w:pPr>
        <w:pStyle w:val="BodyText"/>
        <w:ind w:left="23" w:right="23" w:firstLine="720"/>
      </w:pPr>
      <w:r>
        <w:t>Adapun materi yang akan disampaikan yaitu tentang “pentingnya menabung diusia dini” dan juga membuat rencana pelaksanaan pembelaj</w:t>
      </w:r>
      <w:r>
        <w:t>aran untuk kami mengajar di kelas V.</w:t>
      </w:r>
    </w:p>
    <w:p w:rsidR="0068469A" w:rsidRDefault="0068469A">
      <w:pPr>
        <w:pStyle w:val="BodyText"/>
        <w:spacing w:before="2"/>
        <w:ind w:left="0"/>
        <w:jc w:val="left"/>
      </w:pPr>
    </w:p>
    <w:p w:rsidR="0068469A" w:rsidRDefault="00391D0B">
      <w:pPr>
        <w:pStyle w:val="Heading3"/>
        <w:numPr>
          <w:ilvl w:val="2"/>
          <w:numId w:val="1"/>
        </w:numPr>
        <w:tabs>
          <w:tab w:val="left" w:pos="246"/>
        </w:tabs>
        <w:ind w:left="246" w:hanging="225"/>
        <w:jc w:val="both"/>
      </w:pPr>
      <w:r>
        <w:t>Penyampaian</w:t>
      </w:r>
      <w:r>
        <w:rPr>
          <w:spacing w:val="-2"/>
        </w:rPr>
        <w:t xml:space="preserve"> Materi</w:t>
      </w:r>
    </w:p>
    <w:p w:rsidR="0068469A" w:rsidRDefault="00391D0B">
      <w:pPr>
        <w:pStyle w:val="BodyText"/>
        <w:ind w:right="23" w:firstLine="708"/>
      </w:pPr>
      <w:r>
        <w:t>Pada tahap penyampaian materi tentang</w:t>
      </w:r>
      <w:r>
        <w:rPr>
          <w:spacing w:val="56"/>
        </w:rPr>
        <w:t xml:space="preserve">  </w:t>
      </w:r>
      <w:r>
        <w:t>“pentingnya</w:t>
      </w:r>
      <w:r>
        <w:rPr>
          <w:spacing w:val="58"/>
        </w:rPr>
        <w:t xml:space="preserve">  </w:t>
      </w:r>
      <w:r>
        <w:t>menabung</w:t>
      </w:r>
      <w:r>
        <w:rPr>
          <w:spacing w:val="55"/>
        </w:rPr>
        <w:t xml:space="preserve">  </w:t>
      </w:r>
      <w:r>
        <w:rPr>
          <w:spacing w:val="-2"/>
        </w:rPr>
        <w:t>diusia</w:t>
      </w:r>
    </w:p>
    <w:p w:rsidR="0068469A" w:rsidRDefault="0068469A">
      <w:pPr>
        <w:pStyle w:val="BodyText"/>
        <w:sectPr w:rsidR="0068469A">
          <w:pgSz w:w="11910" w:h="16840"/>
          <w:pgMar w:top="1740" w:right="1417" w:bottom="1420" w:left="1417" w:header="461" w:footer="1233" w:gutter="0"/>
          <w:cols w:num="2" w:space="720" w:equalWidth="0">
            <w:col w:w="4182" w:space="686"/>
            <w:col w:w="4208"/>
          </w:cols>
        </w:sectPr>
      </w:pPr>
    </w:p>
    <w:p w:rsidR="0068469A" w:rsidRDefault="00391D0B">
      <w:pPr>
        <w:pStyle w:val="BodyText"/>
        <w:spacing w:before="80"/>
      </w:pPr>
      <w:r>
        <w:lastRenderedPageBreak/>
        <w:t>dini”. Ada Beberapa langkah-langkah : diantaranya</w:t>
      </w:r>
      <w:r>
        <w:rPr>
          <w:spacing w:val="40"/>
        </w:rPr>
        <w:t xml:space="preserve"> </w:t>
      </w:r>
      <w:r>
        <w:t>pertama,</w:t>
      </w:r>
      <w:r>
        <w:rPr>
          <w:spacing w:val="40"/>
        </w:rPr>
        <w:t xml:space="preserve"> </w:t>
      </w:r>
      <w:r>
        <w:t>menyapa murid</w:t>
      </w:r>
      <w:r>
        <w:rPr>
          <w:spacing w:val="80"/>
        </w:rPr>
        <w:t xml:space="preserve"> </w:t>
      </w:r>
      <w:r>
        <w:t>agar murid bersemangat untuk belajar.</w:t>
      </w:r>
    </w:p>
    <w:p w:rsidR="0068469A" w:rsidRDefault="00391D0B">
      <w:pPr>
        <w:pStyle w:val="BodyText"/>
        <w:ind w:right="1" w:firstLine="707"/>
      </w:pPr>
      <w:r>
        <w:t>Kedua, tahap pendahuluan yaitu menyampaikan pengertian pentingnya menabung</w:t>
      </w:r>
      <w:r>
        <w:rPr>
          <w:spacing w:val="-3"/>
        </w:rPr>
        <w:t xml:space="preserve"> </w:t>
      </w:r>
      <w:r>
        <w:t>lalu</w:t>
      </w:r>
      <w:r>
        <w:rPr>
          <w:spacing w:val="-1"/>
        </w:rPr>
        <w:t xml:space="preserve"> </w:t>
      </w:r>
      <w:r>
        <w:t>apa</w:t>
      </w:r>
      <w:r>
        <w:rPr>
          <w:spacing w:val="-1"/>
        </w:rPr>
        <w:t xml:space="preserve"> </w:t>
      </w:r>
      <w:r>
        <w:t>saja manfaat yang</w:t>
      </w:r>
      <w:r>
        <w:rPr>
          <w:spacing w:val="-1"/>
        </w:rPr>
        <w:t xml:space="preserve"> </w:t>
      </w:r>
      <w:r>
        <w:t>akan di dapat.</w:t>
      </w:r>
    </w:p>
    <w:p w:rsidR="0068469A" w:rsidRDefault="00391D0B">
      <w:pPr>
        <w:pStyle w:val="BodyText"/>
        <w:ind w:firstLine="707"/>
      </w:pPr>
      <w:r>
        <w:t>Ketiga, memberi kesempatan kepada peserta didik untuk bertanya dan mengutarakan pendapatnya terkait t</w:t>
      </w:r>
      <w:r>
        <w:t>entang pentingnya menabung.</w:t>
      </w:r>
    </w:p>
    <w:p w:rsidR="0068469A" w:rsidRDefault="00391D0B">
      <w:pPr>
        <w:pStyle w:val="BodyText"/>
        <w:tabs>
          <w:tab w:val="left" w:pos="1947"/>
          <w:tab w:val="left" w:pos="3209"/>
        </w:tabs>
        <w:ind w:right="1" w:firstLine="707"/>
      </w:pPr>
      <w:r>
        <w:t xml:space="preserve">Keempat, murid sudah mulai antusias, kemudian kami memberikan pertanyaan tentang materi tersebut dengan cara bermain games agar murid-murid-nya </w:t>
      </w:r>
      <w:r>
        <w:rPr>
          <w:spacing w:val="-2"/>
        </w:rPr>
        <w:t>bersemangat</w:t>
      </w:r>
      <w:r>
        <w:tab/>
      </w:r>
      <w:r>
        <w:rPr>
          <w:spacing w:val="-2"/>
        </w:rPr>
        <w:t>untuk</w:t>
      </w:r>
      <w:r>
        <w:tab/>
      </w:r>
      <w:r>
        <w:rPr>
          <w:spacing w:val="-2"/>
        </w:rPr>
        <w:t>mengikuti pembelajaran.</w:t>
      </w:r>
    </w:p>
    <w:p w:rsidR="0068469A" w:rsidRDefault="00391D0B">
      <w:pPr>
        <w:pStyle w:val="BodyText"/>
        <w:spacing w:before="1"/>
        <w:ind w:right="1" w:firstLine="707"/>
      </w:pPr>
      <w:r>
        <w:t xml:space="preserve">Kelima, kami memberikan </w:t>
      </w:r>
      <w:r>
        <w:t>reward kepada siswa yang bisa menjawab pertanyaan dari kami agar siswa bersemangat untuk mengikuti pelajaran.</w:t>
      </w:r>
    </w:p>
    <w:p w:rsidR="0068469A" w:rsidRDefault="00391D0B">
      <w:pPr>
        <w:pStyle w:val="BodyText"/>
        <w:ind w:right="1" w:firstLine="707"/>
      </w:pPr>
      <w:r>
        <w:t>Keenam, setelah penyampaian materi</w:t>
      </w:r>
      <w:r>
        <w:rPr>
          <w:spacing w:val="-4"/>
        </w:rPr>
        <w:t xml:space="preserve"> </w:t>
      </w:r>
      <w:r>
        <w:t>“pentingnya</w:t>
      </w:r>
      <w:r>
        <w:rPr>
          <w:spacing w:val="-5"/>
        </w:rPr>
        <w:t xml:space="preserve"> </w:t>
      </w:r>
      <w:r>
        <w:t>menabung</w:t>
      </w:r>
      <w:r>
        <w:rPr>
          <w:spacing w:val="-6"/>
        </w:rPr>
        <w:t xml:space="preserve"> </w:t>
      </w:r>
      <w:r>
        <w:t>diusia</w:t>
      </w:r>
      <w:r>
        <w:rPr>
          <w:spacing w:val="-4"/>
        </w:rPr>
        <w:t xml:space="preserve"> </w:t>
      </w:r>
      <w:r>
        <w:t>dini</w:t>
      </w:r>
      <w:r>
        <w:rPr>
          <w:spacing w:val="-3"/>
        </w:rPr>
        <w:t xml:space="preserve"> </w:t>
      </w:r>
      <w:r>
        <w:t>“ telah berjalan. Disinilah kemudian terlihat motivasi belajar siswa mulai tum</w:t>
      </w:r>
      <w:r>
        <w:t>buh, dengan indikator keaktifan bertanya dan antusias selama belajar yang meningkat.</w:t>
      </w:r>
    </w:p>
    <w:p w:rsidR="0068469A" w:rsidRDefault="0068469A">
      <w:pPr>
        <w:pStyle w:val="BodyText"/>
        <w:spacing w:before="5"/>
        <w:ind w:left="0"/>
        <w:jc w:val="left"/>
      </w:pPr>
    </w:p>
    <w:p w:rsidR="0068469A" w:rsidRDefault="00391D0B">
      <w:pPr>
        <w:pStyle w:val="Heading3"/>
        <w:numPr>
          <w:ilvl w:val="2"/>
          <w:numId w:val="1"/>
        </w:numPr>
        <w:tabs>
          <w:tab w:val="left" w:pos="278"/>
          <w:tab w:val="left" w:pos="450"/>
        </w:tabs>
        <w:spacing w:line="240" w:lineRule="auto"/>
        <w:ind w:left="450" w:right="1" w:hanging="428"/>
        <w:jc w:val="both"/>
      </w:pPr>
      <w:r>
        <w:t xml:space="preserve">Refleksi Pentingnya Menabung Diusia </w:t>
      </w:r>
      <w:r>
        <w:rPr>
          <w:spacing w:val="-4"/>
        </w:rPr>
        <w:t>Dini</w:t>
      </w:r>
    </w:p>
    <w:p w:rsidR="0068469A" w:rsidRDefault="00391D0B">
      <w:pPr>
        <w:pStyle w:val="BodyText"/>
        <w:ind w:firstLine="707"/>
      </w:pPr>
      <w:r>
        <w:t>Pada tahap penyampaian materi pentingnya menabung diusia dini untuk menekankan point-point agar sennantiasa kedalam kehidupan seh</w:t>
      </w:r>
      <w:r>
        <w:t>ari-hari peserta didik.</w:t>
      </w:r>
      <w:r>
        <w:rPr>
          <w:spacing w:val="-4"/>
        </w:rPr>
        <w:t xml:space="preserve"> </w:t>
      </w:r>
      <w:r>
        <w:t>Dengan</w:t>
      </w:r>
      <w:r>
        <w:rPr>
          <w:spacing w:val="-4"/>
        </w:rPr>
        <w:t xml:space="preserve"> </w:t>
      </w:r>
      <w:r>
        <w:t>melakukan</w:t>
      </w:r>
      <w:r>
        <w:rPr>
          <w:spacing w:val="-4"/>
        </w:rPr>
        <w:t xml:space="preserve"> </w:t>
      </w:r>
      <w:r>
        <w:t>hal</w:t>
      </w:r>
      <w:r>
        <w:rPr>
          <w:spacing w:val="-4"/>
        </w:rPr>
        <w:t xml:space="preserve"> </w:t>
      </w:r>
      <w:r>
        <w:t>ini</w:t>
      </w:r>
      <w:r>
        <w:rPr>
          <w:spacing w:val="-4"/>
        </w:rPr>
        <w:t xml:space="preserve"> </w:t>
      </w:r>
      <w:r>
        <w:t>,</w:t>
      </w:r>
      <w:r>
        <w:rPr>
          <w:spacing w:val="-4"/>
        </w:rPr>
        <w:t xml:space="preserve"> </w:t>
      </w:r>
      <w:r>
        <w:t>perlahan otak siswa akan terbiasa untuk mengingat pentingnya</w:t>
      </w:r>
      <w:r>
        <w:rPr>
          <w:spacing w:val="-8"/>
        </w:rPr>
        <w:t xml:space="preserve"> </w:t>
      </w:r>
      <w:r>
        <w:t>menabung</w:t>
      </w:r>
      <w:r>
        <w:rPr>
          <w:spacing w:val="-10"/>
        </w:rPr>
        <w:t xml:space="preserve"> </w:t>
      </w:r>
      <w:r>
        <w:t>diusia</w:t>
      </w:r>
      <w:r>
        <w:rPr>
          <w:spacing w:val="-8"/>
        </w:rPr>
        <w:t xml:space="preserve"> </w:t>
      </w:r>
      <w:r>
        <w:t>dini.</w:t>
      </w:r>
      <w:r>
        <w:rPr>
          <w:spacing w:val="-7"/>
        </w:rPr>
        <w:t xml:space="preserve"> </w:t>
      </w:r>
      <w:r>
        <w:t>Semakin sering diadakanya evaluasi materi, maka rasa ingin menabung semakin tinggi.</w:t>
      </w:r>
    </w:p>
    <w:p w:rsidR="0068469A" w:rsidRDefault="00391D0B">
      <w:pPr>
        <w:pStyle w:val="BodyText"/>
        <w:ind w:right="1" w:firstLine="707"/>
      </w:pPr>
      <w:r>
        <w:t>Pada tahap ini saya juga menghendaki s</w:t>
      </w:r>
      <w:r>
        <w:t>iswa untuk mengulang kembali yang telah di dapat dalam penyampaian tentang pentingnya menabung diusia dini yang telah disampaikan, dan yang terakhir setelah semua</w:t>
      </w:r>
      <w:r>
        <w:rPr>
          <w:spacing w:val="65"/>
          <w:w w:val="150"/>
        </w:rPr>
        <w:t xml:space="preserve"> </w:t>
      </w:r>
      <w:r>
        <w:t>selesai</w:t>
      </w:r>
      <w:r>
        <w:rPr>
          <w:spacing w:val="67"/>
          <w:w w:val="150"/>
        </w:rPr>
        <w:t xml:space="preserve"> </w:t>
      </w:r>
      <w:r>
        <w:t>tak</w:t>
      </w:r>
      <w:r>
        <w:rPr>
          <w:spacing w:val="66"/>
          <w:w w:val="150"/>
        </w:rPr>
        <w:t xml:space="preserve"> </w:t>
      </w:r>
      <w:r>
        <w:t>lupa</w:t>
      </w:r>
      <w:r>
        <w:rPr>
          <w:spacing w:val="68"/>
          <w:w w:val="150"/>
        </w:rPr>
        <w:t xml:space="preserve"> </w:t>
      </w:r>
      <w:r>
        <w:t>melakukan</w:t>
      </w:r>
      <w:r>
        <w:rPr>
          <w:spacing w:val="67"/>
          <w:w w:val="150"/>
        </w:rPr>
        <w:t xml:space="preserve"> </w:t>
      </w:r>
      <w:r>
        <w:rPr>
          <w:spacing w:val="-4"/>
        </w:rPr>
        <w:t>sesi</w:t>
      </w:r>
    </w:p>
    <w:p w:rsidR="0068469A" w:rsidRDefault="00391D0B">
      <w:pPr>
        <w:pStyle w:val="BodyText"/>
        <w:tabs>
          <w:tab w:val="left" w:pos="1064"/>
          <w:tab w:val="left" w:pos="2026"/>
          <w:tab w:val="left" w:pos="3216"/>
          <w:tab w:val="left" w:pos="3832"/>
        </w:tabs>
        <w:spacing w:before="80"/>
        <w:ind w:right="24"/>
        <w:jc w:val="left"/>
      </w:pPr>
      <w:r>
        <w:br w:type="column"/>
      </w:r>
      <w:r>
        <w:rPr>
          <w:spacing w:val="-2"/>
        </w:rPr>
        <w:lastRenderedPageBreak/>
        <w:t>penutup</w:t>
      </w:r>
      <w:r>
        <w:tab/>
      </w:r>
      <w:r>
        <w:rPr>
          <w:spacing w:val="-2"/>
        </w:rPr>
        <w:t>dengan</w:t>
      </w:r>
      <w:r>
        <w:tab/>
      </w:r>
      <w:r>
        <w:rPr>
          <w:spacing w:val="-2"/>
        </w:rPr>
        <w:t>membaca</w:t>
      </w:r>
      <w:r>
        <w:tab/>
      </w:r>
      <w:r>
        <w:rPr>
          <w:spacing w:val="-4"/>
        </w:rPr>
        <w:t>doa</w:t>
      </w:r>
      <w:r>
        <w:tab/>
      </w:r>
      <w:r>
        <w:rPr>
          <w:spacing w:val="-4"/>
        </w:rPr>
        <w:t xml:space="preserve">dan </w:t>
      </w:r>
      <w:r>
        <w:t>mengucapkan salam.</w:t>
      </w:r>
    </w:p>
    <w:p w:rsidR="0068469A" w:rsidRDefault="0068469A">
      <w:pPr>
        <w:pStyle w:val="BodyText"/>
        <w:spacing w:before="4"/>
        <w:ind w:left="0"/>
        <w:jc w:val="left"/>
      </w:pPr>
    </w:p>
    <w:p w:rsidR="0068469A" w:rsidRDefault="00391D0B">
      <w:pPr>
        <w:pStyle w:val="Heading1"/>
        <w:numPr>
          <w:ilvl w:val="0"/>
          <w:numId w:val="1"/>
        </w:numPr>
        <w:tabs>
          <w:tab w:val="left" w:pos="409"/>
        </w:tabs>
        <w:spacing w:line="274" w:lineRule="exact"/>
        <w:ind w:left="409" w:hanging="386"/>
      </w:pPr>
      <w:r>
        <w:t>KESIMPULAN</w:t>
      </w:r>
      <w:r>
        <w:rPr>
          <w:spacing w:val="-3"/>
        </w:rPr>
        <w:t xml:space="preserve"> </w:t>
      </w:r>
      <w:r>
        <w:t>DAN</w:t>
      </w:r>
      <w:r>
        <w:rPr>
          <w:spacing w:val="-2"/>
        </w:rPr>
        <w:t xml:space="preserve"> SARAN</w:t>
      </w:r>
    </w:p>
    <w:p w:rsidR="0068469A" w:rsidRDefault="00391D0B">
      <w:pPr>
        <w:pStyle w:val="BodyText"/>
        <w:ind w:right="19" w:firstLine="708"/>
      </w:pPr>
      <w:r>
        <w:t>Dari identifikasi masalah yang diketahui bahwa masalah yang dihadapi adalah</w:t>
      </w:r>
      <w:r>
        <w:rPr>
          <w:spacing w:val="40"/>
        </w:rPr>
        <w:t xml:space="preserve"> </w:t>
      </w:r>
      <w:r>
        <w:t>kemampuan kognitif nya masih rendah yaitu kemampuan mengingat, memahami dan mengaplikasi. Motivasi belajar semakin menurun. Di sekolah mereka cenderung merasak</w:t>
      </w:r>
      <w:r>
        <w:t>an suasana kelas yang monoton dan kurang asik.</w:t>
      </w:r>
      <w:r>
        <w:rPr>
          <w:spacing w:val="40"/>
        </w:rPr>
        <w:t xml:space="preserve"> </w:t>
      </w:r>
      <w:r>
        <w:t>Dan hal ini menyebabkan mereka jadi kurang memperhatikan saat belajar, kurang berani untuk berkomunikasi, kurang interaktif, semangat belajar yang menurun, dan cenderung gampang bosan sehingga tidak ada yang m</w:t>
      </w:r>
      <w:r>
        <w:t>endorong atau memotivasi mereka</w:t>
      </w:r>
      <w:r>
        <w:rPr>
          <w:spacing w:val="40"/>
        </w:rPr>
        <w:t xml:space="preserve"> </w:t>
      </w:r>
      <w:r>
        <w:t>untuk</w:t>
      </w:r>
      <w:r>
        <w:rPr>
          <w:spacing w:val="40"/>
        </w:rPr>
        <w:t xml:space="preserve"> </w:t>
      </w:r>
      <w:r>
        <w:t>semangat</w:t>
      </w:r>
      <w:r>
        <w:rPr>
          <w:spacing w:val="-1"/>
        </w:rPr>
        <w:t xml:space="preserve"> </w:t>
      </w:r>
      <w:r>
        <w:t>dalam</w:t>
      </w:r>
      <w:r>
        <w:rPr>
          <w:spacing w:val="-3"/>
        </w:rPr>
        <w:t xml:space="preserve"> </w:t>
      </w:r>
      <w:r>
        <w:t>belajar. Untuk meningkatkan kemampuan kognitif pada siswa di terapkannya metode pembelajaran langsung mempraktekkan, tanya jawab, game based learning.</w:t>
      </w:r>
    </w:p>
    <w:p w:rsidR="0068469A" w:rsidRDefault="00391D0B">
      <w:pPr>
        <w:pStyle w:val="BodyText"/>
        <w:ind w:right="20" w:firstLine="708"/>
      </w:pPr>
      <w:r>
        <w:t xml:space="preserve">Agar terjadi peningkatan kemampuan kognitif pada SD </w:t>
      </w:r>
      <w:r>
        <w:t>02 Pendopo dan memotivasi belajar pada</w:t>
      </w:r>
      <w:r>
        <w:rPr>
          <w:spacing w:val="40"/>
        </w:rPr>
        <w:t xml:space="preserve"> </w:t>
      </w:r>
      <w:r>
        <w:t>diri anak tersebut. Dilihat dari antusias anak untuk mengikuti kegiatan dengan semangat, mereka lebih aktif dalam mengemukakan pendapat, lebih interaktif atau tidak malu-malu. bahkan respon mereka sangat baik dan rama</w:t>
      </w:r>
      <w:r>
        <w:t>h terhadap mahasiwa atau orang baru di lingkungan mereka.</w:t>
      </w:r>
    </w:p>
    <w:p w:rsidR="0068469A" w:rsidRDefault="0068469A">
      <w:pPr>
        <w:pStyle w:val="BodyText"/>
        <w:spacing w:before="29"/>
        <w:ind w:left="0"/>
        <w:jc w:val="left"/>
      </w:pPr>
    </w:p>
    <w:p w:rsidR="0068469A" w:rsidRDefault="00391D0B">
      <w:pPr>
        <w:pStyle w:val="Heading1"/>
      </w:pPr>
      <w:r>
        <w:t>UCAPAN</w:t>
      </w:r>
      <w:r>
        <w:rPr>
          <w:spacing w:val="-4"/>
        </w:rPr>
        <w:t xml:space="preserve"> </w:t>
      </w:r>
      <w:r>
        <w:t>TERIMA</w:t>
      </w:r>
      <w:r>
        <w:rPr>
          <w:spacing w:val="-1"/>
        </w:rPr>
        <w:t xml:space="preserve"> </w:t>
      </w:r>
      <w:r>
        <w:rPr>
          <w:spacing w:val="-2"/>
        </w:rPr>
        <w:t>KASIH</w:t>
      </w:r>
    </w:p>
    <w:p w:rsidR="0068469A" w:rsidRDefault="00391D0B">
      <w:pPr>
        <w:pStyle w:val="BodyText"/>
        <w:spacing w:before="15"/>
        <w:ind w:left="25" w:right="21" w:firstLine="718"/>
      </w:pPr>
      <w:r>
        <w:t>Terima kasih saya ucapkan kepada pihak sekolah SD 02 Pendopo . Yang sudah memberikan saya kesempatan untuk melaksanakan kuliah kerja nyata ( KKN)</w:t>
      </w:r>
      <w:r>
        <w:rPr>
          <w:spacing w:val="40"/>
        </w:rPr>
        <w:t xml:space="preserve"> </w:t>
      </w:r>
      <w:r>
        <w:t xml:space="preserve">di SD N 02 Pendopo. Terima kasih juga kepada seluruh masyarakat kelurahan Pagar Tengah yang sudah bekerjasama, mendukung, dan membimbing dalam kegiatan KKN di kelurahan Pagar Tengah Kecamatan Pendopo Kabupaten Empat </w:t>
      </w:r>
      <w:r>
        <w:rPr>
          <w:spacing w:val="-2"/>
        </w:rPr>
        <w:t>Lawang.</w:t>
      </w:r>
    </w:p>
    <w:p w:rsidR="0068469A" w:rsidRDefault="0068469A">
      <w:pPr>
        <w:pStyle w:val="BodyText"/>
        <w:sectPr w:rsidR="0068469A">
          <w:pgSz w:w="11910" w:h="16840"/>
          <w:pgMar w:top="1740" w:right="1417" w:bottom="1420" w:left="1417" w:header="461" w:footer="1233" w:gutter="0"/>
          <w:cols w:num="2" w:space="720" w:equalWidth="0">
            <w:col w:w="4183" w:space="685"/>
            <w:col w:w="4208"/>
          </w:cols>
        </w:sectPr>
      </w:pPr>
    </w:p>
    <w:p w:rsidR="0068469A" w:rsidRDefault="00391D0B">
      <w:pPr>
        <w:pStyle w:val="Heading1"/>
        <w:spacing w:before="84" w:line="274" w:lineRule="exact"/>
      </w:pPr>
      <w:r>
        <w:lastRenderedPageBreak/>
        <w:t>DAF</w:t>
      </w:r>
      <w:r>
        <w:t>TAR</w:t>
      </w:r>
      <w:r>
        <w:rPr>
          <w:spacing w:val="-1"/>
        </w:rPr>
        <w:t xml:space="preserve"> </w:t>
      </w:r>
      <w:r>
        <w:rPr>
          <w:spacing w:val="-2"/>
        </w:rPr>
        <w:t>PUSTAKA</w:t>
      </w:r>
    </w:p>
    <w:p w:rsidR="0068469A" w:rsidRDefault="00391D0B">
      <w:pPr>
        <w:pStyle w:val="BodyText"/>
        <w:ind w:left="589" w:hanging="567"/>
      </w:pPr>
      <w:r>
        <w:t xml:space="preserve">Astri, M., Abbas, Y., &amp; Surang, R. (2022). Sosialisasi Manfaat Menabung Sejak Dini Pada Siswa Di Sd Negeri 016 Samarinda Utara Kota Samarinda. </w:t>
      </w:r>
      <w:r>
        <w:rPr>
          <w:i/>
        </w:rPr>
        <w:t>Yulidar Abbas &amp;Repli Surang. JPKPM</w:t>
      </w:r>
      <w:r>
        <w:t xml:space="preserve">, </w:t>
      </w:r>
      <w:r>
        <w:rPr>
          <w:i/>
        </w:rPr>
        <w:t>2</w:t>
      </w:r>
      <w:r>
        <w:t>(2), 271–273.</w:t>
      </w:r>
    </w:p>
    <w:p w:rsidR="0068469A" w:rsidRDefault="00391D0B">
      <w:pPr>
        <w:spacing w:before="159"/>
        <w:ind w:left="589" w:hanging="567"/>
        <w:jc w:val="both"/>
        <w:rPr>
          <w:sz w:val="24"/>
        </w:rPr>
      </w:pPr>
      <w:r>
        <w:rPr>
          <w:sz w:val="24"/>
        </w:rPr>
        <w:t xml:space="preserve">Desa, D. I., &amp; Mulya, M. (2021). </w:t>
      </w:r>
      <w:r>
        <w:rPr>
          <w:i/>
          <w:sz w:val="24"/>
        </w:rPr>
        <w:t>Edukasi bagi anak</w:t>
      </w:r>
      <w:r>
        <w:rPr>
          <w:i/>
          <w:sz w:val="24"/>
        </w:rPr>
        <w:t xml:space="preserve"> anak mengenai manfaat menabung sejak dini di desa mekar mulya</w:t>
      </w:r>
      <w:r>
        <w:rPr>
          <w:sz w:val="24"/>
        </w:rPr>
        <w:t>. 64–68.</w:t>
      </w:r>
    </w:p>
    <w:p w:rsidR="0068469A" w:rsidRDefault="00391D0B">
      <w:pPr>
        <w:pStyle w:val="BodyText"/>
        <w:spacing w:before="159"/>
        <w:ind w:left="589" w:right="2" w:hanging="567"/>
      </w:pPr>
      <w:r>
        <w:t>Dinda, B., Ayu, P., Aryani, R. A. I.,</w:t>
      </w:r>
      <w:r>
        <w:rPr>
          <w:spacing w:val="40"/>
        </w:rPr>
        <w:t xml:space="preserve"> </w:t>
      </w:r>
      <w:r>
        <w:t>Bagus, I.</w:t>
      </w:r>
      <w:r>
        <w:rPr>
          <w:spacing w:val="-2"/>
        </w:rPr>
        <w:t xml:space="preserve"> </w:t>
      </w:r>
      <w:r>
        <w:t>N., Kresna,</w:t>
      </w:r>
      <w:r>
        <w:rPr>
          <w:spacing w:val="-2"/>
        </w:rPr>
        <w:t xml:space="preserve"> </w:t>
      </w:r>
      <w:r>
        <w:t>A.,</w:t>
      </w:r>
      <w:r>
        <w:rPr>
          <w:spacing w:val="3"/>
        </w:rPr>
        <w:t xml:space="preserve"> </w:t>
      </w:r>
      <w:r>
        <w:t>&amp;</w:t>
      </w:r>
      <w:r>
        <w:rPr>
          <w:spacing w:val="-4"/>
        </w:rPr>
        <w:t xml:space="preserve"> </w:t>
      </w:r>
      <w:r>
        <w:t>Nasri,</w:t>
      </w:r>
      <w:r>
        <w:rPr>
          <w:spacing w:val="-1"/>
        </w:rPr>
        <w:t xml:space="preserve"> </w:t>
      </w:r>
      <w:r>
        <w:rPr>
          <w:spacing w:val="-5"/>
        </w:rPr>
        <w:t>M.</w:t>
      </w:r>
    </w:p>
    <w:p w:rsidR="0068469A" w:rsidRDefault="00391D0B">
      <w:pPr>
        <w:ind w:left="589"/>
        <w:jc w:val="both"/>
        <w:rPr>
          <w:sz w:val="24"/>
        </w:rPr>
      </w:pPr>
      <w:r>
        <w:rPr>
          <w:sz w:val="24"/>
        </w:rPr>
        <w:t xml:space="preserve">H. (2022). </w:t>
      </w:r>
      <w:r>
        <w:rPr>
          <w:i/>
          <w:sz w:val="24"/>
        </w:rPr>
        <w:t>Sosialisasi Meningkatkan Kesadaran Pentingnya Menabung Sejak Dini di TK Yarsi Mataram</w:t>
      </w:r>
      <w:r>
        <w:rPr>
          <w:sz w:val="24"/>
        </w:rPr>
        <w:t xml:space="preserve">. </w:t>
      </w:r>
      <w:r>
        <w:rPr>
          <w:i/>
          <w:sz w:val="24"/>
        </w:rPr>
        <w:t>1</w:t>
      </w:r>
      <w:r>
        <w:rPr>
          <w:sz w:val="24"/>
        </w:rPr>
        <w:t>(2), 97–10</w:t>
      </w:r>
      <w:r>
        <w:rPr>
          <w:sz w:val="24"/>
        </w:rPr>
        <w:t>4.</w:t>
      </w:r>
    </w:p>
    <w:p w:rsidR="0068469A" w:rsidRDefault="00391D0B">
      <w:pPr>
        <w:spacing w:before="161"/>
        <w:ind w:left="589" w:right="-1" w:hanging="567"/>
        <w:rPr>
          <w:sz w:val="24"/>
        </w:rPr>
      </w:pPr>
      <w:r>
        <w:rPr>
          <w:sz w:val="24"/>
        </w:rPr>
        <w:t>Iii,</w:t>
      </w:r>
      <w:r>
        <w:rPr>
          <w:spacing w:val="40"/>
          <w:sz w:val="24"/>
        </w:rPr>
        <w:t xml:space="preserve"> </w:t>
      </w:r>
      <w:r>
        <w:rPr>
          <w:sz w:val="24"/>
        </w:rPr>
        <w:t>W.</w:t>
      </w:r>
      <w:r>
        <w:rPr>
          <w:spacing w:val="40"/>
          <w:sz w:val="24"/>
        </w:rPr>
        <w:t xml:space="preserve"> </w:t>
      </w:r>
      <w:r>
        <w:rPr>
          <w:sz w:val="24"/>
        </w:rPr>
        <w:t>(n.d.).</w:t>
      </w:r>
      <w:r>
        <w:rPr>
          <w:spacing w:val="40"/>
          <w:sz w:val="24"/>
        </w:rPr>
        <w:t xml:space="preserve"> </w:t>
      </w:r>
      <w:r>
        <w:rPr>
          <w:i/>
          <w:sz w:val="24"/>
        </w:rPr>
        <w:t>Siti</w:t>
      </w:r>
      <w:r>
        <w:rPr>
          <w:i/>
          <w:spacing w:val="40"/>
          <w:sz w:val="24"/>
        </w:rPr>
        <w:t xml:space="preserve"> </w:t>
      </w:r>
      <w:r>
        <w:rPr>
          <w:i/>
          <w:sz w:val="24"/>
        </w:rPr>
        <w:t>Nela</w:t>
      </w:r>
      <w:r>
        <w:rPr>
          <w:i/>
          <w:spacing w:val="40"/>
          <w:sz w:val="24"/>
        </w:rPr>
        <w:t xml:space="preserve"> </w:t>
      </w:r>
      <w:r>
        <w:rPr>
          <w:i/>
          <w:sz w:val="24"/>
        </w:rPr>
        <w:t>Azizah</w:t>
      </w:r>
      <w:r>
        <w:rPr>
          <w:i/>
          <w:spacing w:val="40"/>
          <w:sz w:val="24"/>
        </w:rPr>
        <w:t xml:space="preserve"> </w:t>
      </w:r>
      <w:r>
        <w:rPr>
          <w:i/>
          <w:sz w:val="24"/>
        </w:rPr>
        <w:t>1</w:t>
      </w:r>
      <w:r>
        <w:rPr>
          <w:i/>
          <w:spacing w:val="40"/>
          <w:sz w:val="24"/>
        </w:rPr>
        <w:t xml:space="preserve"> </w:t>
      </w:r>
      <w:r>
        <w:rPr>
          <w:i/>
          <w:sz w:val="24"/>
        </w:rPr>
        <w:t>,</w:t>
      </w:r>
      <w:r>
        <w:rPr>
          <w:i/>
          <w:spacing w:val="40"/>
          <w:sz w:val="24"/>
        </w:rPr>
        <w:t xml:space="preserve"> </w:t>
      </w:r>
      <w:r>
        <w:rPr>
          <w:i/>
          <w:sz w:val="24"/>
        </w:rPr>
        <w:t>Dwi Sulistya</w:t>
      </w:r>
      <w:r>
        <w:rPr>
          <w:i/>
          <w:spacing w:val="37"/>
          <w:sz w:val="24"/>
        </w:rPr>
        <w:t xml:space="preserve">  </w:t>
      </w:r>
      <w:r>
        <w:rPr>
          <w:i/>
          <w:sz w:val="24"/>
        </w:rPr>
        <w:t>Kusumaningrum</w:t>
      </w:r>
      <w:r>
        <w:rPr>
          <w:i/>
          <w:spacing w:val="38"/>
          <w:sz w:val="24"/>
        </w:rPr>
        <w:t xml:space="preserve">  </w:t>
      </w:r>
      <w:r>
        <w:rPr>
          <w:i/>
          <w:sz w:val="24"/>
        </w:rPr>
        <w:t>2</w:t>
      </w:r>
      <w:r>
        <w:rPr>
          <w:sz w:val="24"/>
        </w:rPr>
        <w:t>.</w:t>
      </w:r>
      <w:r>
        <w:rPr>
          <w:spacing w:val="38"/>
          <w:sz w:val="24"/>
        </w:rPr>
        <w:t xml:space="preserve">  </w:t>
      </w:r>
      <w:r>
        <w:rPr>
          <w:i/>
          <w:spacing w:val="-2"/>
          <w:sz w:val="24"/>
        </w:rPr>
        <w:t>3</w:t>
      </w:r>
      <w:r>
        <w:rPr>
          <w:spacing w:val="-2"/>
          <w:sz w:val="24"/>
        </w:rPr>
        <w:t>(1),</w:t>
      </w:r>
    </w:p>
    <w:p w:rsidR="0068469A" w:rsidRDefault="00391D0B">
      <w:pPr>
        <w:pStyle w:val="BodyText"/>
        <w:ind w:left="589"/>
        <w:jc w:val="left"/>
      </w:pPr>
      <w:r>
        <w:t>2963–</w:t>
      </w:r>
      <w:r>
        <w:rPr>
          <w:spacing w:val="-2"/>
        </w:rPr>
        <w:t>2969.</w:t>
      </w:r>
    </w:p>
    <w:p w:rsidR="0068469A" w:rsidRDefault="00391D0B">
      <w:pPr>
        <w:pStyle w:val="BodyText"/>
        <w:spacing w:before="161"/>
        <w:ind w:left="23"/>
        <w:jc w:val="left"/>
      </w:pPr>
      <w:r>
        <w:t>Nomor,</w:t>
      </w:r>
      <w:r>
        <w:rPr>
          <w:spacing w:val="37"/>
        </w:rPr>
        <w:t xml:space="preserve">  </w:t>
      </w:r>
      <w:r>
        <w:t>V.,</w:t>
      </w:r>
      <w:r>
        <w:rPr>
          <w:spacing w:val="38"/>
        </w:rPr>
        <w:t xml:space="preserve">  </w:t>
      </w:r>
      <w:r>
        <w:t>&amp;</w:t>
      </w:r>
      <w:r>
        <w:rPr>
          <w:spacing w:val="37"/>
        </w:rPr>
        <w:t xml:space="preserve">  </w:t>
      </w:r>
      <w:r>
        <w:t>Vidia,</w:t>
      </w:r>
      <w:r>
        <w:rPr>
          <w:spacing w:val="39"/>
        </w:rPr>
        <w:t xml:space="preserve">  </w:t>
      </w:r>
      <w:r>
        <w:t>M.</w:t>
      </w:r>
      <w:r>
        <w:rPr>
          <w:spacing w:val="38"/>
        </w:rPr>
        <w:t xml:space="preserve">  </w:t>
      </w:r>
      <w:r>
        <w:t>P.</w:t>
      </w:r>
      <w:r>
        <w:rPr>
          <w:spacing w:val="38"/>
        </w:rPr>
        <w:t xml:space="preserve">  </w:t>
      </w:r>
      <w:r>
        <w:rPr>
          <w:spacing w:val="-2"/>
        </w:rPr>
        <w:t>(2022).</w:t>
      </w:r>
    </w:p>
    <w:p w:rsidR="0068469A" w:rsidRDefault="00391D0B">
      <w:pPr>
        <w:spacing w:before="80"/>
        <w:ind w:left="590" w:right="21"/>
        <w:jc w:val="both"/>
        <w:rPr>
          <w:sz w:val="24"/>
        </w:rPr>
      </w:pPr>
      <w:r>
        <w:br w:type="column"/>
      </w:r>
      <w:r>
        <w:rPr>
          <w:i/>
          <w:sz w:val="24"/>
        </w:rPr>
        <w:lastRenderedPageBreak/>
        <w:t>Meningkatkan</w:t>
      </w:r>
      <w:r>
        <w:rPr>
          <w:i/>
          <w:spacing w:val="-8"/>
          <w:sz w:val="24"/>
        </w:rPr>
        <w:t xml:space="preserve"> </w:t>
      </w:r>
      <w:r>
        <w:rPr>
          <w:i/>
          <w:sz w:val="24"/>
        </w:rPr>
        <w:t>Kesadaran</w:t>
      </w:r>
      <w:r>
        <w:rPr>
          <w:i/>
          <w:spacing w:val="-8"/>
          <w:sz w:val="24"/>
        </w:rPr>
        <w:t xml:space="preserve"> </w:t>
      </w:r>
      <w:r>
        <w:rPr>
          <w:i/>
          <w:sz w:val="24"/>
        </w:rPr>
        <w:t>Menabung Pada Anak-Anak Sejak Dini Di Desa Sampali Kecamatan Percut Sei Tuan Empowerment</w:t>
      </w:r>
      <w:r>
        <w:rPr>
          <w:i/>
          <w:spacing w:val="-15"/>
          <w:sz w:val="24"/>
        </w:rPr>
        <w:t xml:space="preserve"> </w:t>
      </w:r>
      <w:r>
        <w:rPr>
          <w:i/>
          <w:sz w:val="24"/>
        </w:rPr>
        <w:t>: Jurnal Pengabdian Masyarakat</w:t>
      </w:r>
      <w:r>
        <w:rPr>
          <w:sz w:val="24"/>
        </w:rPr>
        <w:t xml:space="preserve">. </w:t>
      </w:r>
      <w:r>
        <w:rPr>
          <w:i/>
          <w:sz w:val="24"/>
        </w:rPr>
        <w:t>1</w:t>
      </w:r>
      <w:r>
        <w:rPr>
          <w:sz w:val="24"/>
        </w:rPr>
        <w:t>, 1–7.</w:t>
      </w:r>
    </w:p>
    <w:p w:rsidR="0068469A" w:rsidRDefault="00391D0B">
      <w:pPr>
        <w:pStyle w:val="BodyText"/>
        <w:spacing w:before="160"/>
        <w:ind w:left="23"/>
        <w:jc w:val="left"/>
      </w:pPr>
      <w:r>
        <w:t>Siregar,</w:t>
      </w:r>
      <w:r>
        <w:rPr>
          <w:spacing w:val="12"/>
        </w:rPr>
        <w:t xml:space="preserve"> </w:t>
      </w:r>
      <w:r>
        <w:t>A.</w:t>
      </w:r>
      <w:r>
        <w:rPr>
          <w:spacing w:val="14"/>
        </w:rPr>
        <w:t xml:space="preserve"> </w:t>
      </w:r>
      <w:r>
        <w:t>W.,</w:t>
      </w:r>
      <w:r>
        <w:rPr>
          <w:spacing w:val="13"/>
        </w:rPr>
        <w:t xml:space="preserve"> </w:t>
      </w:r>
      <w:r>
        <w:t>Parinduri,</w:t>
      </w:r>
      <w:r>
        <w:rPr>
          <w:spacing w:val="14"/>
        </w:rPr>
        <w:t xml:space="preserve"> </w:t>
      </w:r>
      <w:r>
        <w:t>I.</w:t>
      </w:r>
      <w:r>
        <w:rPr>
          <w:spacing w:val="14"/>
        </w:rPr>
        <w:t xml:space="preserve"> </w:t>
      </w:r>
      <w:r>
        <w:t>R.,</w:t>
      </w:r>
      <w:r>
        <w:rPr>
          <w:spacing w:val="14"/>
        </w:rPr>
        <w:t xml:space="preserve"> </w:t>
      </w:r>
      <w:r>
        <w:t>&amp;</w:t>
      </w:r>
      <w:r>
        <w:rPr>
          <w:spacing w:val="12"/>
        </w:rPr>
        <w:t xml:space="preserve"> </w:t>
      </w:r>
      <w:r>
        <w:rPr>
          <w:spacing w:val="-2"/>
        </w:rPr>
        <w:t>Rambe,</w:t>
      </w:r>
    </w:p>
    <w:p w:rsidR="0068469A" w:rsidRDefault="00391D0B">
      <w:pPr>
        <w:ind w:left="590"/>
        <w:rPr>
          <w:i/>
          <w:sz w:val="24"/>
        </w:rPr>
      </w:pPr>
      <w:r>
        <w:rPr>
          <w:sz w:val="24"/>
        </w:rPr>
        <w:t>J.</w:t>
      </w:r>
      <w:r>
        <w:rPr>
          <w:spacing w:val="32"/>
          <w:sz w:val="24"/>
        </w:rPr>
        <w:t xml:space="preserve"> </w:t>
      </w:r>
      <w:r>
        <w:rPr>
          <w:sz w:val="24"/>
        </w:rPr>
        <w:t>H.</w:t>
      </w:r>
      <w:r>
        <w:rPr>
          <w:spacing w:val="31"/>
          <w:sz w:val="24"/>
        </w:rPr>
        <w:t xml:space="preserve"> </w:t>
      </w:r>
      <w:r>
        <w:rPr>
          <w:sz w:val="24"/>
        </w:rPr>
        <w:t>(2023).</w:t>
      </w:r>
      <w:r>
        <w:rPr>
          <w:spacing w:val="32"/>
          <w:sz w:val="24"/>
        </w:rPr>
        <w:t xml:space="preserve"> </w:t>
      </w:r>
      <w:r>
        <w:rPr>
          <w:i/>
          <w:sz w:val="24"/>
        </w:rPr>
        <w:t>RESEARCH</w:t>
      </w:r>
      <w:r>
        <w:rPr>
          <w:i/>
          <w:spacing w:val="32"/>
          <w:sz w:val="24"/>
        </w:rPr>
        <w:t xml:space="preserve"> </w:t>
      </w:r>
      <w:r>
        <w:rPr>
          <w:i/>
          <w:spacing w:val="-2"/>
          <w:sz w:val="24"/>
        </w:rPr>
        <w:t>ARTICLE</w:t>
      </w:r>
    </w:p>
    <w:p w:rsidR="0068469A" w:rsidRDefault="00391D0B">
      <w:pPr>
        <w:ind w:left="590" w:right="107"/>
        <w:jc w:val="both"/>
        <w:rPr>
          <w:sz w:val="24"/>
        </w:rPr>
      </w:pPr>
      <w:hyperlink r:id="rId13">
        <w:r>
          <w:rPr>
            <w:i/>
            <w:spacing w:val="-2"/>
            <w:sz w:val="24"/>
          </w:rPr>
          <w:t>https://jurnal.academiacenter.org/in</w:t>
        </w:r>
      </w:hyperlink>
      <w:r>
        <w:rPr>
          <w:i/>
          <w:spacing w:val="-2"/>
          <w:sz w:val="24"/>
        </w:rPr>
        <w:t xml:space="preserve"> </w:t>
      </w:r>
      <w:r>
        <w:rPr>
          <w:i/>
          <w:sz w:val="24"/>
        </w:rPr>
        <w:t>dex.phpIJEN</w:t>
      </w:r>
      <w:r>
        <w:rPr>
          <w:sz w:val="24"/>
        </w:rPr>
        <w:t xml:space="preserve">. </w:t>
      </w:r>
      <w:r>
        <w:rPr>
          <w:i/>
          <w:sz w:val="24"/>
        </w:rPr>
        <w:t>01</w:t>
      </w:r>
      <w:r>
        <w:rPr>
          <w:sz w:val="24"/>
        </w:rPr>
        <w:t>(02), 143–148.</w:t>
      </w:r>
    </w:p>
    <w:p w:rsidR="0068469A" w:rsidRDefault="00391D0B">
      <w:pPr>
        <w:tabs>
          <w:tab w:val="left" w:pos="2207"/>
          <w:tab w:val="left" w:pos="3020"/>
          <w:tab w:val="left" w:pos="3520"/>
        </w:tabs>
        <w:spacing w:before="160"/>
        <w:ind w:left="590" w:right="20" w:hanging="567"/>
        <w:jc w:val="both"/>
        <w:rPr>
          <w:sz w:val="24"/>
        </w:rPr>
      </w:pPr>
      <w:r>
        <w:rPr>
          <w:sz w:val="24"/>
        </w:rPr>
        <w:t xml:space="preserve">Syardiansah, S. (2019). Peranan Kuliah Kerja Nyata Sebagai Bagian Dari </w:t>
      </w:r>
      <w:r>
        <w:rPr>
          <w:spacing w:val="-2"/>
          <w:sz w:val="24"/>
        </w:rPr>
        <w:t>Pengembangan</w:t>
      </w:r>
      <w:r>
        <w:rPr>
          <w:sz w:val="24"/>
        </w:rPr>
        <w:tab/>
      </w:r>
      <w:r>
        <w:rPr>
          <w:sz w:val="24"/>
        </w:rPr>
        <w:tab/>
      </w:r>
      <w:r>
        <w:rPr>
          <w:spacing w:val="-2"/>
          <w:sz w:val="24"/>
        </w:rPr>
        <w:t xml:space="preserve">Kompetensi </w:t>
      </w:r>
      <w:r>
        <w:rPr>
          <w:sz w:val="24"/>
        </w:rPr>
        <w:t>Mahasiswa.</w:t>
      </w:r>
      <w:r>
        <w:rPr>
          <w:spacing w:val="-2"/>
          <w:sz w:val="24"/>
        </w:rPr>
        <w:t xml:space="preserve"> </w:t>
      </w:r>
      <w:r>
        <w:rPr>
          <w:i/>
          <w:sz w:val="24"/>
        </w:rPr>
        <w:t>JIM</w:t>
      </w:r>
      <w:r>
        <w:rPr>
          <w:i/>
          <w:spacing w:val="-3"/>
          <w:sz w:val="24"/>
        </w:rPr>
        <w:t xml:space="preserve"> </w:t>
      </w:r>
      <w:r>
        <w:rPr>
          <w:i/>
          <w:sz w:val="24"/>
        </w:rPr>
        <w:t>UPB</w:t>
      </w:r>
      <w:r>
        <w:rPr>
          <w:i/>
          <w:spacing w:val="-2"/>
          <w:sz w:val="24"/>
        </w:rPr>
        <w:t xml:space="preserve"> </w:t>
      </w:r>
      <w:r>
        <w:rPr>
          <w:i/>
          <w:sz w:val="24"/>
        </w:rPr>
        <w:t>(Jurnal</w:t>
      </w:r>
      <w:r>
        <w:rPr>
          <w:i/>
          <w:spacing w:val="-2"/>
          <w:sz w:val="24"/>
        </w:rPr>
        <w:t xml:space="preserve"> </w:t>
      </w:r>
      <w:r>
        <w:rPr>
          <w:i/>
          <w:sz w:val="24"/>
        </w:rPr>
        <w:t xml:space="preserve">Ilmiah Manajemen Universitas Putera </w:t>
      </w:r>
      <w:r>
        <w:rPr>
          <w:i/>
          <w:spacing w:val="-2"/>
          <w:sz w:val="24"/>
        </w:rPr>
        <w:t>Batam)</w:t>
      </w:r>
      <w:r>
        <w:rPr>
          <w:spacing w:val="-2"/>
          <w:sz w:val="24"/>
        </w:rPr>
        <w:t>,</w:t>
      </w:r>
      <w:r>
        <w:rPr>
          <w:sz w:val="24"/>
        </w:rPr>
        <w:tab/>
      </w:r>
      <w:r>
        <w:rPr>
          <w:i/>
          <w:spacing w:val="-2"/>
          <w:sz w:val="24"/>
        </w:rPr>
        <w:t>7</w:t>
      </w:r>
      <w:r>
        <w:rPr>
          <w:spacing w:val="-2"/>
          <w:sz w:val="24"/>
        </w:rPr>
        <w:t>(1),</w:t>
      </w:r>
      <w:r>
        <w:rPr>
          <w:sz w:val="24"/>
        </w:rPr>
        <w:tab/>
      </w:r>
      <w:r>
        <w:rPr>
          <w:sz w:val="24"/>
        </w:rPr>
        <w:tab/>
        <w:t>57–</w:t>
      </w:r>
      <w:r>
        <w:rPr>
          <w:spacing w:val="-5"/>
          <w:sz w:val="24"/>
        </w:rPr>
        <w:t>68.</w:t>
      </w:r>
    </w:p>
    <w:p w:rsidR="0068469A" w:rsidRDefault="00391D0B">
      <w:pPr>
        <w:pStyle w:val="BodyText"/>
        <w:ind w:left="590"/>
        <w:jc w:val="left"/>
      </w:pPr>
      <w:hyperlink r:id="rId14">
        <w:r>
          <w:rPr>
            <w:spacing w:val="-2"/>
          </w:rPr>
          <w:t>https://doi.org/10.</w:t>
        </w:r>
        <w:r>
          <w:rPr>
            <w:spacing w:val="-2"/>
          </w:rPr>
          <w:t>33884/jimupb.v7i1</w:t>
        </w:r>
      </w:hyperlink>
    </w:p>
    <w:p w:rsidR="0068469A" w:rsidRDefault="00391D0B">
      <w:pPr>
        <w:pStyle w:val="BodyText"/>
        <w:ind w:left="590"/>
        <w:jc w:val="left"/>
      </w:pPr>
      <w:r>
        <w:rPr>
          <w:spacing w:val="-4"/>
        </w:rPr>
        <w:t>.915</w:t>
      </w:r>
    </w:p>
    <w:p w:rsidR="0068469A" w:rsidRDefault="00391D0B">
      <w:pPr>
        <w:tabs>
          <w:tab w:val="left" w:pos="2740"/>
        </w:tabs>
        <w:spacing w:before="161"/>
        <w:ind w:left="590" w:right="18" w:hanging="567"/>
        <w:jc w:val="both"/>
        <w:rPr>
          <w:sz w:val="24"/>
        </w:rPr>
      </w:pPr>
      <w:r>
        <w:rPr>
          <w:sz w:val="24"/>
        </w:rPr>
        <w:t xml:space="preserve">Tahun, U., Medan, K., Ma, D., &amp; Tupamahu, K. H. (2024). </w:t>
      </w:r>
      <w:r>
        <w:rPr>
          <w:i/>
          <w:spacing w:val="-2"/>
          <w:sz w:val="24"/>
        </w:rPr>
        <w:t>SOSIALISASI</w:t>
      </w:r>
      <w:r>
        <w:rPr>
          <w:i/>
          <w:sz w:val="24"/>
        </w:rPr>
        <w:tab/>
      </w:r>
      <w:r>
        <w:rPr>
          <w:i/>
          <w:spacing w:val="-2"/>
          <w:sz w:val="24"/>
        </w:rPr>
        <w:t xml:space="preserve">PENTINGNYA </w:t>
      </w:r>
      <w:r>
        <w:rPr>
          <w:i/>
          <w:sz w:val="24"/>
        </w:rPr>
        <w:t>MENABUNG SEJAK DINI ANAK-ANAK</w:t>
      </w:r>
      <w:r>
        <w:rPr>
          <w:sz w:val="24"/>
        </w:rPr>
        <w:t xml:space="preserve">. </w:t>
      </w:r>
      <w:r>
        <w:rPr>
          <w:i/>
          <w:sz w:val="24"/>
        </w:rPr>
        <w:t>2</w:t>
      </w:r>
      <w:r>
        <w:rPr>
          <w:sz w:val="24"/>
        </w:rPr>
        <w:t>(2019), 245–248.</w:t>
      </w:r>
    </w:p>
    <w:sectPr w:rsidR="0068469A">
      <w:pgSz w:w="11910" w:h="16840"/>
      <w:pgMar w:top="1740" w:right="1417" w:bottom="1420" w:left="1417" w:header="461" w:footer="1233" w:gutter="0"/>
      <w:cols w:num="2" w:space="720" w:equalWidth="0">
        <w:col w:w="4184" w:space="684"/>
        <w:col w:w="42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D0B" w:rsidRDefault="00391D0B">
      <w:r>
        <w:separator/>
      </w:r>
    </w:p>
  </w:endnote>
  <w:endnote w:type="continuationSeparator" w:id="0">
    <w:p w:rsidR="00391D0B" w:rsidRDefault="0039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9A" w:rsidRDefault="00391D0B">
    <w:pPr>
      <w:pStyle w:val="BodyText"/>
      <w:spacing w:line="14" w:lineRule="auto"/>
      <w:ind w:left="0"/>
      <w:jc w:val="left"/>
      <w:rPr>
        <w:sz w:val="20"/>
      </w:rPr>
    </w:pPr>
    <w:r>
      <w:rPr>
        <w:noProof/>
        <w:sz w:val="20"/>
        <w:lang w:val="id-ID" w:eastAsia="id-ID"/>
      </w:rPr>
      <mc:AlternateContent>
        <mc:Choice Requires="wps">
          <w:drawing>
            <wp:anchor distT="0" distB="0" distL="0" distR="0" simplePos="0" relativeHeight="487499264" behindDoc="1" locked="0" layoutInCell="1" allowOverlap="1">
              <wp:simplePos x="0" y="0"/>
              <wp:positionH relativeFrom="page">
                <wp:posOffset>914196</wp:posOffset>
              </wp:positionH>
              <wp:positionV relativeFrom="page">
                <wp:posOffset>9769685</wp:posOffset>
              </wp:positionV>
              <wp:extent cx="315595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194310"/>
                      </a:xfrm>
                      <a:prstGeom prst="rect">
                        <a:avLst/>
                      </a:prstGeom>
                    </wps:spPr>
                    <wps:txbx>
                      <w:txbxContent>
                        <w:p w:rsidR="0068469A" w:rsidRDefault="00391D0B">
                          <w:pPr>
                            <w:pStyle w:val="BodyText"/>
                            <w:spacing w:before="10"/>
                            <w:ind w:left="20"/>
                            <w:jc w:val="left"/>
                          </w:pPr>
                          <w:hyperlink r:id="rId1">
                            <w:r>
                              <w:rPr>
                                <w:color w:val="0000FF"/>
                                <w:spacing w:val="-2"/>
                                <w:u w:val="single" w:color="0000FF"/>
                              </w:rPr>
                              <w:t>http://jurnal.umb.ac.id/index.php/JIMAKUKERTA</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984001pt;margin-top:769.266602pt;width:248.5pt;height:15.3pt;mso-position-horizontal-relative:page;mso-position-vertical-relative:page;z-index:-15817216" type="#_x0000_t202" id="docshape2" filled="false" stroked="false">
              <v:textbox inset="0,0,0,0">
                <w:txbxContent>
                  <w:p>
                    <w:pPr>
                      <w:pStyle w:val="BodyText"/>
                      <w:spacing w:before="10"/>
                      <w:ind w:left="20"/>
                      <w:jc w:val="left"/>
                    </w:pPr>
                    <w:hyperlink r:id="rId2">
                      <w:r>
                        <w:rPr>
                          <w:color w:val="0000FF"/>
                          <w:spacing w:val="-2"/>
                          <w:u w:val="single" w:color="0000FF"/>
                        </w:rPr>
                        <w:t>http://jurnal.umb.ac.id/index.php/JIMAKUKERTA</w:t>
                      </w:r>
                    </w:hyperlink>
                  </w:p>
                </w:txbxContent>
              </v:textbox>
              <w10:wrap type="none"/>
            </v:shape>
          </w:pict>
        </mc:Fallback>
      </mc:AlternateContent>
    </w:r>
    <w:r>
      <w:rPr>
        <w:noProof/>
        <w:sz w:val="20"/>
        <w:lang w:val="id-ID" w:eastAsia="id-ID"/>
      </w:rPr>
      <mc:AlternateContent>
        <mc:Choice Requires="wps">
          <w:drawing>
            <wp:anchor distT="0" distB="0" distL="0" distR="0" simplePos="0" relativeHeight="487499776" behindDoc="1" locked="0" layoutInCell="1" allowOverlap="1">
              <wp:simplePos x="0" y="0"/>
              <wp:positionH relativeFrom="page">
                <wp:posOffset>6421882</wp:posOffset>
              </wp:positionH>
              <wp:positionV relativeFrom="page">
                <wp:posOffset>9800335</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8469A" w:rsidRDefault="00391D0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85143">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05.65pt;margin-top:771.7pt;width:18.3pt;height:13.0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" filled="f" stroked="f">
              <v:path arrowok="t"/>
              <v:textbox inset="0,0,0,0">
                <w:txbxContent>
                  <w:p w:rsidR="0068469A" w:rsidRDefault="00391D0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85143">
                      <w:rPr>
                        <w:rFonts w:ascii="Calibri"/>
                        <w:noProof/>
                        <w:spacing w:val="-5"/>
                      </w:rPr>
                      <w:t>32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D0B" w:rsidRDefault="00391D0B">
      <w:r>
        <w:separator/>
      </w:r>
    </w:p>
  </w:footnote>
  <w:footnote w:type="continuationSeparator" w:id="0">
    <w:p w:rsidR="00391D0B" w:rsidRDefault="00391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9A" w:rsidRDefault="00391D0B">
    <w:pPr>
      <w:pStyle w:val="BodyText"/>
      <w:spacing w:line="14" w:lineRule="auto"/>
      <w:ind w:left="0"/>
      <w:jc w:val="left"/>
      <w:rPr>
        <w:sz w:val="20"/>
      </w:rPr>
    </w:pPr>
    <w:r>
      <w:rPr>
        <w:noProof/>
        <w:sz w:val="20"/>
        <w:lang w:val="id-ID" w:eastAsia="id-ID"/>
      </w:rPr>
      <w:drawing>
        <wp:anchor distT="0" distB="0" distL="0" distR="0" simplePos="0" relativeHeight="487498240" behindDoc="1" locked="0" layoutInCell="1" allowOverlap="1">
          <wp:simplePos x="0" y="0"/>
          <wp:positionH relativeFrom="page">
            <wp:posOffset>833119</wp:posOffset>
          </wp:positionH>
          <wp:positionV relativeFrom="page">
            <wp:posOffset>295909</wp:posOffset>
          </wp:positionV>
          <wp:extent cx="4446905" cy="7442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46905" cy="744220"/>
                  </a:xfrm>
                  <a:prstGeom prst="rect">
                    <a:avLst/>
                  </a:prstGeom>
                </pic:spPr>
              </pic:pic>
            </a:graphicData>
          </a:graphic>
        </wp:anchor>
      </w:drawing>
    </w:r>
    <w:r>
      <w:rPr>
        <w:noProof/>
        <w:sz w:val="20"/>
        <w:lang w:val="id-ID" w:eastAsia="id-ID"/>
      </w:rPr>
      <mc:AlternateContent>
        <mc:Choice Requires="wps">
          <w:drawing>
            <wp:anchor distT="0" distB="0" distL="0" distR="0" simplePos="0" relativeHeight="487498752" behindDoc="1" locked="0" layoutInCell="1" allowOverlap="1">
              <wp:simplePos x="0" y="0"/>
              <wp:positionH relativeFrom="page">
                <wp:posOffset>5322189</wp:posOffset>
              </wp:positionH>
              <wp:positionV relativeFrom="page">
                <wp:posOffset>279738</wp:posOffset>
              </wp:positionV>
              <wp:extent cx="1295400" cy="544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544830"/>
                      </a:xfrm>
                      <a:prstGeom prst="rect">
                        <a:avLst/>
                      </a:prstGeom>
                    </wps:spPr>
                    <wps:txbx>
                      <w:txbxContent>
                        <w:p w:rsidR="0068469A" w:rsidRDefault="00391D0B">
                          <w:pPr>
                            <w:spacing w:before="10"/>
                            <w:ind w:left="20"/>
                            <w:rPr>
                              <w:b/>
                              <w:sz w:val="24"/>
                            </w:rPr>
                          </w:pPr>
                          <w:r>
                            <w:rPr>
                              <w:b/>
                              <w:sz w:val="24"/>
                            </w:rPr>
                            <w:t>E</w:t>
                          </w:r>
                          <w:r>
                            <w:rPr>
                              <w:b/>
                              <w:spacing w:val="-11"/>
                              <w:sz w:val="24"/>
                            </w:rPr>
                            <w:t xml:space="preserve"> </w:t>
                          </w:r>
                          <w:r>
                            <w:rPr>
                              <w:b/>
                              <w:sz w:val="24"/>
                            </w:rPr>
                            <w:t>ISSN</w:t>
                          </w:r>
                          <w:r>
                            <w:rPr>
                              <w:b/>
                              <w:spacing w:val="-11"/>
                              <w:sz w:val="24"/>
                            </w:rPr>
                            <w:t xml:space="preserve"> </w:t>
                          </w:r>
                          <w:r>
                            <w:rPr>
                              <w:b/>
                              <w:sz w:val="24"/>
                            </w:rPr>
                            <w:t>:</w:t>
                          </w:r>
                          <w:r>
                            <w:rPr>
                              <w:b/>
                              <w:spacing w:val="-12"/>
                              <w:sz w:val="24"/>
                            </w:rPr>
                            <w:t xml:space="preserve"> </w:t>
                          </w:r>
                          <w:r>
                            <w:rPr>
                              <w:b/>
                              <w:sz w:val="24"/>
                            </w:rPr>
                            <w:t>2808-5566 P:ISSN</w:t>
                          </w:r>
                          <w:r>
                            <w:rPr>
                              <w:b/>
                              <w:spacing w:val="-2"/>
                              <w:sz w:val="24"/>
                            </w:rPr>
                            <w:t xml:space="preserve"> </w:t>
                          </w:r>
                          <w:r>
                            <w:rPr>
                              <w:b/>
                              <w:sz w:val="24"/>
                            </w:rPr>
                            <w:t>:</w:t>
                          </w:r>
                          <w:r>
                            <w:rPr>
                              <w:b/>
                              <w:spacing w:val="-3"/>
                              <w:sz w:val="24"/>
                            </w:rPr>
                            <w:t xml:space="preserve"> </w:t>
                          </w:r>
                          <w:r>
                            <w:rPr>
                              <w:b/>
                              <w:sz w:val="24"/>
                            </w:rPr>
                            <w:t>2808-</w:t>
                          </w:r>
                          <w:r>
                            <w:rPr>
                              <w:b/>
                              <w:spacing w:val="-4"/>
                              <w:sz w:val="24"/>
                            </w:rPr>
                            <w:t>7569</w:t>
                          </w:r>
                        </w:p>
                        <w:p w:rsidR="0068469A" w:rsidRDefault="00391D0B">
                          <w:pPr>
                            <w:ind w:left="20"/>
                            <w:rPr>
                              <w:b/>
                              <w:sz w:val="24"/>
                            </w:rPr>
                          </w:pPr>
                          <w:r>
                            <w:rPr>
                              <w:b/>
                              <w:sz w:val="24"/>
                            </w:rPr>
                            <w:t>Hlm</w:t>
                          </w:r>
                          <w:r>
                            <w:rPr>
                              <w:b/>
                              <w:spacing w:val="-6"/>
                              <w:sz w:val="24"/>
                            </w:rPr>
                            <w:t xml:space="preserve"> </w:t>
                          </w:r>
                          <w:r>
                            <w:rPr>
                              <w:b/>
                              <w:sz w:val="24"/>
                            </w:rPr>
                            <w:t>:</w:t>
                          </w:r>
                          <w:r>
                            <w:rPr>
                              <w:b/>
                              <w:spacing w:val="1"/>
                              <w:sz w:val="24"/>
                            </w:rPr>
                            <w:t xml:space="preserve"> </w:t>
                          </w:r>
                          <w:r>
                            <w:rPr>
                              <w:b/>
                              <w:sz w:val="24"/>
                            </w:rPr>
                            <w:t>32-</w:t>
                          </w:r>
                          <w:r>
                            <w:rPr>
                              <w:b/>
                              <w:spacing w:val="-7"/>
                              <w:sz w:val="24"/>
                            </w:rPr>
                            <w:t>38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19.070007pt;margin-top:22.026623pt;width:102pt;height:42.9pt;mso-position-horizontal-relative:page;mso-position-vertical-relative:page;z-index:-15817728" type="#_x0000_t202" id="docshape1" filled="false" stroked="false">
              <v:textbox inset="0,0,0,0">
                <w:txbxContent>
                  <w:p>
                    <w:pPr>
                      <w:spacing w:before="10"/>
                      <w:ind w:left="20" w:right="0" w:firstLine="0"/>
                      <w:jc w:val="left"/>
                      <w:rPr>
                        <w:b/>
                        <w:sz w:val="24"/>
                      </w:rPr>
                    </w:pPr>
                    <w:r>
                      <w:rPr>
                        <w:b/>
                        <w:sz w:val="24"/>
                      </w:rPr>
                      <w:t>E</w:t>
                    </w:r>
                    <w:r>
                      <w:rPr>
                        <w:b/>
                        <w:spacing w:val="-11"/>
                        <w:sz w:val="24"/>
                      </w:rPr>
                      <w:t> </w:t>
                    </w:r>
                    <w:r>
                      <w:rPr>
                        <w:b/>
                        <w:sz w:val="24"/>
                      </w:rPr>
                      <w:t>ISSN</w:t>
                    </w:r>
                    <w:r>
                      <w:rPr>
                        <w:b/>
                        <w:spacing w:val="-11"/>
                        <w:sz w:val="24"/>
                      </w:rPr>
                      <w:t> </w:t>
                    </w:r>
                    <w:r>
                      <w:rPr>
                        <w:b/>
                        <w:sz w:val="24"/>
                      </w:rPr>
                      <w:t>:</w:t>
                    </w:r>
                    <w:r>
                      <w:rPr>
                        <w:b/>
                        <w:spacing w:val="-12"/>
                        <w:sz w:val="24"/>
                      </w:rPr>
                      <w:t> </w:t>
                    </w:r>
                    <w:r>
                      <w:rPr>
                        <w:b/>
                        <w:sz w:val="24"/>
                      </w:rPr>
                      <w:t>2808-</w:t>
                    </w:r>
                    <w:r>
                      <w:rPr>
                        <w:b/>
                        <w:sz w:val="24"/>
                      </w:rPr>
                      <w:t>5566 P:ISSN</w:t>
                    </w:r>
                    <w:r>
                      <w:rPr>
                        <w:b/>
                        <w:spacing w:val="-2"/>
                        <w:sz w:val="24"/>
                      </w:rPr>
                      <w:t> </w:t>
                    </w:r>
                    <w:r>
                      <w:rPr>
                        <w:b/>
                        <w:sz w:val="24"/>
                      </w:rPr>
                      <w:t>:</w:t>
                    </w:r>
                    <w:r>
                      <w:rPr>
                        <w:b/>
                        <w:spacing w:val="-3"/>
                        <w:sz w:val="24"/>
                      </w:rPr>
                      <w:t> </w:t>
                    </w:r>
                    <w:r>
                      <w:rPr>
                        <w:b/>
                        <w:sz w:val="24"/>
                      </w:rPr>
                      <w:t>2808-</w:t>
                    </w:r>
                    <w:r>
                      <w:rPr>
                        <w:b/>
                        <w:spacing w:val="-4"/>
                        <w:sz w:val="24"/>
                      </w:rPr>
                      <w:t>7569</w:t>
                    </w:r>
                  </w:p>
                  <w:p>
                    <w:pPr>
                      <w:spacing w:before="0"/>
                      <w:ind w:left="20" w:right="0" w:firstLine="0"/>
                      <w:jc w:val="left"/>
                      <w:rPr>
                        <w:b/>
                        <w:sz w:val="24"/>
                      </w:rPr>
                    </w:pPr>
                    <w:r>
                      <w:rPr>
                        <w:b/>
                        <w:sz w:val="24"/>
                      </w:rPr>
                      <w:t>Hlm</w:t>
                    </w:r>
                    <w:r>
                      <w:rPr>
                        <w:b/>
                        <w:spacing w:val="-6"/>
                        <w:sz w:val="24"/>
                      </w:rPr>
                      <w:t> </w:t>
                    </w:r>
                    <w:r>
                      <w:rPr>
                        <w:b/>
                        <w:sz w:val="24"/>
                      </w:rPr>
                      <w:t>:</w:t>
                    </w:r>
                    <w:r>
                      <w:rPr>
                        <w:b/>
                        <w:spacing w:val="1"/>
                        <w:sz w:val="24"/>
                      </w:rPr>
                      <w:t> </w:t>
                    </w:r>
                    <w:r>
                      <w:rPr>
                        <w:b/>
                        <w:sz w:val="24"/>
                      </w:rPr>
                      <w:t>32-</w:t>
                    </w:r>
                    <w:r>
                      <w:rPr>
                        <w:b/>
                        <w:spacing w:val="-7"/>
                        <w:sz w:val="24"/>
                      </w:rPr>
                      <w:t>38</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59DB"/>
    <w:multiLevelType w:val="hybridMultilevel"/>
    <w:tmpl w:val="0306541E"/>
    <w:lvl w:ilvl="0" w:tplc="946C853C">
      <w:start w:val="1"/>
      <w:numFmt w:val="upperRoman"/>
      <w:lvlText w:val="%1."/>
      <w:lvlJc w:val="left"/>
      <w:pPr>
        <w:ind w:left="306" w:hanging="284"/>
        <w:jc w:val="left"/>
      </w:pPr>
      <w:rPr>
        <w:rFonts w:ascii="Times New Roman" w:eastAsia="Times New Roman" w:hAnsi="Times New Roman" w:cs="Times New Roman" w:hint="default"/>
        <w:b/>
        <w:bCs/>
        <w:i w:val="0"/>
        <w:iCs w:val="0"/>
        <w:spacing w:val="0"/>
        <w:w w:val="100"/>
        <w:sz w:val="24"/>
        <w:szCs w:val="24"/>
        <w:lang w:val="id" w:eastAsia="en-US" w:bidi="ar-SA"/>
      </w:rPr>
    </w:lvl>
    <w:lvl w:ilvl="1" w:tplc="B4546848">
      <w:start w:val="1"/>
      <w:numFmt w:val="decimal"/>
      <w:lvlText w:val="%2."/>
      <w:lvlJc w:val="left"/>
      <w:pPr>
        <w:ind w:left="202" w:hanging="181"/>
        <w:jc w:val="left"/>
      </w:pPr>
      <w:rPr>
        <w:rFonts w:hint="default"/>
        <w:spacing w:val="0"/>
        <w:w w:val="88"/>
        <w:lang w:val="id" w:eastAsia="en-US" w:bidi="ar-SA"/>
      </w:rPr>
    </w:lvl>
    <w:lvl w:ilvl="2" w:tplc="FF563B78">
      <w:start w:val="1"/>
      <w:numFmt w:val="lowerLetter"/>
      <w:lvlText w:val="%3."/>
      <w:lvlJc w:val="left"/>
      <w:pPr>
        <w:ind w:left="261" w:hanging="240"/>
        <w:jc w:val="left"/>
      </w:pPr>
      <w:rPr>
        <w:rFonts w:ascii="Times New Roman" w:eastAsia="Times New Roman" w:hAnsi="Times New Roman" w:cs="Times New Roman" w:hint="default"/>
        <w:b/>
        <w:bCs/>
        <w:i/>
        <w:iCs/>
        <w:spacing w:val="0"/>
        <w:w w:val="100"/>
        <w:sz w:val="24"/>
        <w:szCs w:val="24"/>
        <w:lang w:val="id" w:eastAsia="en-US" w:bidi="ar-SA"/>
      </w:rPr>
    </w:lvl>
    <w:lvl w:ilvl="3" w:tplc="F5EE321C">
      <w:numFmt w:val="bullet"/>
      <w:lvlText w:val="•"/>
      <w:lvlJc w:val="left"/>
      <w:pPr>
        <w:ind w:left="785" w:hanging="240"/>
      </w:pPr>
      <w:rPr>
        <w:rFonts w:hint="default"/>
        <w:lang w:val="id" w:eastAsia="en-US" w:bidi="ar-SA"/>
      </w:rPr>
    </w:lvl>
    <w:lvl w:ilvl="4" w:tplc="B42EB588">
      <w:numFmt w:val="bullet"/>
      <w:lvlText w:val="•"/>
      <w:lvlJc w:val="left"/>
      <w:pPr>
        <w:ind w:left="1270" w:hanging="240"/>
      </w:pPr>
      <w:rPr>
        <w:rFonts w:hint="default"/>
        <w:lang w:val="id" w:eastAsia="en-US" w:bidi="ar-SA"/>
      </w:rPr>
    </w:lvl>
    <w:lvl w:ilvl="5" w:tplc="D058763E">
      <w:numFmt w:val="bullet"/>
      <w:lvlText w:val="•"/>
      <w:lvlJc w:val="left"/>
      <w:pPr>
        <w:ind w:left="1755" w:hanging="240"/>
      </w:pPr>
      <w:rPr>
        <w:rFonts w:hint="default"/>
        <w:lang w:val="id" w:eastAsia="en-US" w:bidi="ar-SA"/>
      </w:rPr>
    </w:lvl>
    <w:lvl w:ilvl="6" w:tplc="CCE4BC76">
      <w:numFmt w:val="bullet"/>
      <w:lvlText w:val="•"/>
      <w:lvlJc w:val="left"/>
      <w:pPr>
        <w:ind w:left="2240" w:hanging="240"/>
      </w:pPr>
      <w:rPr>
        <w:rFonts w:hint="default"/>
        <w:lang w:val="id" w:eastAsia="en-US" w:bidi="ar-SA"/>
      </w:rPr>
    </w:lvl>
    <w:lvl w:ilvl="7" w:tplc="7C961BF0">
      <w:numFmt w:val="bullet"/>
      <w:lvlText w:val="•"/>
      <w:lvlJc w:val="left"/>
      <w:pPr>
        <w:ind w:left="2725" w:hanging="240"/>
      </w:pPr>
      <w:rPr>
        <w:rFonts w:hint="default"/>
        <w:lang w:val="id" w:eastAsia="en-US" w:bidi="ar-SA"/>
      </w:rPr>
    </w:lvl>
    <w:lvl w:ilvl="8" w:tplc="3A60FB16">
      <w:numFmt w:val="bullet"/>
      <w:lvlText w:val="•"/>
      <w:lvlJc w:val="left"/>
      <w:pPr>
        <w:ind w:left="3210" w:hanging="24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8469A"/>
    <w:rsid w:val="00391D0B"/>
    <w:rsid w:val="0068469A"/>
    <w:rsid w:val="00685143"/>
    <w:rsid w:val="00E118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3"/>
      <w:outlineLvl w:val="0"/>
    </w:pPr>
    <w:rPr>
      <w:b/>
      <w:bCs/>
      <w:sz w:val="24"/>
      <w:szCs w:val="24"/>
    </w:rPr>
  </w:style>
  <w:style w:type="paragraph" w:styleId="Heading2">
    <w:name w:val="heading 2"/>
    <w:basedOn w:val="Normal"/>
    <w:uiPriority w:val="1"/>
    <w:qFormat/>
    <w:pPr>
      <w:ind w:left="20" w:hanging="240"/>
      <w:jc w:val="both"/>
      <w:outlineLvl w:val="1"/>
    </w:pPr>
    <w:rPr>
      <w:b/>
      <w:bCs/>
      <w:sz w:val="24"/>
      <w:szCs w:val="24"/>
    </w:rPr>
  </w:style>
  <w:style w:type="paragraph" w:styleId="Heading3">
    <w:name w:val="heading 3"/>
    <w:basedOn w:val="Normal"/>
    <w:uiPriority w:val="1"/>
    <w:qFormat/>
    <w:pPr>
      <w:spacing w:line="274" w:lineRule="exact"/>
      <w:ind w:left="261" w:hanging="24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
      <w:jc w:val="both"/>
    </w:pPr>
    <w:rPr>
      <w:sz w:val="24"/>
      <w:szCs w:val="24"/>
    </w:rPr>
  </w:style>
  <w:style w:type="paragraph" w:styleId="ListParagraph">
    <w:name w:val="List Paragraph"/>
    <w:basedOn w:val="Normal"/>
    <w:uiPriority w:val="1"/>
    <w:qFormat/>
    <w:pPr>
      <w:ind w:left="306" w:hanging="284"/>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3"/>
      <w:outlineLvl w:val="0"/>
    </w:pPr>
    <w:rPr>
      <w:b/>
      <w:bCs/>
      <w:sz w:val="24"/>
      <w:szCs w:val="24"/>
    </w:rPr>
  </w:style>
  <w:style w:type="paragraph" w:styleId="Heading2">
    <w:name w:val="heading 2"/>
    <w:basedOn w:val="Normal"/>
    <w:uiPriority w:val="1"/>
    <w:qFormat/>
    <w:pPr>
      <w:ind w:left="20" w:hanging="240"/>
      <w:jc w:val="both"/>
      <w:outlineLvl w:val="1"/>
    </w:pPr>
    <w:rPr>
      <w:b/>
      <w:bCs/>
      <w:sz w:val="24"/>
      <w:szCs w:val="24"/>
    </w:rPr>
  </w:style>
  <w:style w:type="paragraph" w:styleId="Heading3">
    <w:name w:val="heading 3"/>
    <w:basedOn w:val="Normal"/>
    <w:uiPriority w:val="1"/>
    <w:qFormat/>
    <w:pPr>
      <w:spacing w:line="274" w:lineRule="exact"/>
      <w:ind w:left="261" w:hanging="24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
      <w:jc w:val="both"/>
    </w:pPr>
    <w:rPr>
      <w:sz w:val="24"/>
      <w:szCs w:val="24"/>
    </w:rPr>
  </w:style>
  <w:style w:type="paragraph" w:styleId="ListParagraph">
    <w:name w:val="List Paragraph"/>
    <w:basedOn w:val="Normal"/>
    <w:uiPriority w:val="1"/>
    <w:qFormat/>
    <w:pPr>
      <w:ind w:left="306"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teryydenddy886@gmail.com" TargetMode="External"/><Relationship Id="rId13" Type="http://schemas.openxmlformats.org/officeDocument/2006/relationships/hyperlink" Target="https://jurnal.academiacenter.org/i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3884/jimupb.v7i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jurnal.umb.ac.id/index.php/JIMAKUKERTA" TargetMode="External"/><Relationship Id="rId1" Type="http://schemas.openxmlformats.org/officeDocument/2006/relationships/hyperlink" Target="http://jurnal.umb.ac.id/index.php/JIMAKUKER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2965</Words>
  <Characters>16903</Characters>
  <Application>Microsoft Office Word</Application>
  <DocSecurity>0</DocSecurity>
  <Lines>140</Lines>
  <Paragraphs>39</Paragraphs>
  <ScaleCrop>false</ScaleCrop>
  <Company/>
  <LinksUpToDate>false</LinksUpToDate>
  <CharactersWithSpaces>19829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Humas Protokoler</cp:lastModifiedBy>
  <cp:revision>3</cp:revision>
  <dcterms:created xsi:type="dcterms:W3CDTF">2026-07-20T04:04:00Z</dcterms:created>
  <dcterms:modified xsi:type="dcterms:W3CDTF">2026-07-20T04:05:00Z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2025-08-13T00:00:00Z</vt:filetime>
  </property>
  <property fmtid="{D5CDD505-2E9C-101B-9397-08002B2CF9AE}" pid="4" name="Creator">
    <vt:lpwstr>Microsoft® Word 2010</vt:lpwstr>
  </property>
  <property fmtid="{D5CDD505-2E9C-101B-9397-08002B2CF9AE}" pid="5" name="LastSaved">
    <vt:filetime>2026-07-20T00:00:00Z</vt:filetime>
  </property>
  <property fmtid="{D5CDD505-2E9C-101B-9397-08002B2CF9AE}" pid="6" name="Producer">
    <vt:lpwstr>Microsoft® Word 2010</vt:lpwstr>
  </property>
</Properties>
</file>